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3548" w14:textId="77777777" w:rsidR="003E5009" w:rsidRDefault="00CC768D" w:rsidP="00C11854">
      <w:pPr>
        <w:jc w:val="right"/>
        <w:rPr>
          <w:rFonts w:ascii="Arial" w:hAnsi="Arial" w:cs="Arial"/>
        </w:rPr>
      </w:pPr>
      <w:bookmarkStart w:id="0" w:name="_GoBack"/>
      <w:bookmarkEnd w:id="0"/>
      <w:r>
        <w:rPr>
          <w:rFonts w:ascii="Arial" w:hAnsi="Arial" w:cs="Arial"/>
        </w:rPr>
        <w:t>2</w:t>
      </w:r>
      <w:r w:rsidRPr="00CC768D">
        <w:rPr>
          <w:rFonts w:ascii="Arial" w:hAnsi="Arial" w:cs="Arial"/>
          <w:vertAlign w:val="superscript"/>
        </w:rPr>
        <w:t>nd</w:t>
      </w:r>
      <w:r>
        <w:rPr>
          <w:rFonts w:ascii="Arial" w:hAnsi="Arial" w:cs="Arial"/>
        </w:rPr>
        <w:t xml:space="preserve"> June</w:t>
      </w:r>
      <w:r w:rsidR="003E5009" w:rsidRPr="00A27E59">
        <w:rPr>
          <w:rFonts w:ascii="Arial" w:hAnsi="Arial" w:cs="Arial"/>
        </w:rPr>
        <w:t xml:space="preserve"> 2020</w:t>
      </w:r>
    </w:p>
    <w:p w14:paraId="0C52DE41" w14:textId="77777777" w:rsidR="003D4B7C" w:rsidRDefault="003D4B7C" w:rsidP="00C11854">
      <w:pPr>
        <w:rPr>
          <w:rFonts w:ascii="Arial" w:hAnsi="Arial" w:cs="Arial"/>
        </w:rPr>
      </w:pPr>
    </w:p>
    <w:p w14:paraId="622527F2" w14:textId="77777777" w:rsidR="00C11854" w:rsidRDefault="00C11854" w:rsidP="00C11854">
      <w:pPr>
        <w:rPr>
          <w:rFonts w:ascii="Arial" w:hAnsi="Arial" w:cs="Arial"/>
        </w:rPr>
      </w:pPr>
      <w:r>
        <w:rPr>
          <w:rFonts w:ascii="Arial" w:hAnsi="Arial" w:cs="Arial"/>
        </w:rPr>
        <w:t>Hi Everybody,</w:t>
      </w:r>
    </w:p>
    <w:p w14:paraId="467A61EE" w14:textId="77777777" w:rsidR="00C11854" w:rsidRDefault="00C11854" w:rsidP="005477C6">
      <w:pPr>
        <w:jc w:val="both"/>
        <w:rPr>
          <w:rFonts w:ascii="Arial" w:hAnsi="Arial" w:cs="Arial"/>
        </w:rPr>
      </w:pPr>
      <w:r>
        <w:rPr>
          <w:rFonts w:ascii="Arial" w:hAnsi="Arial" w:cs="Arial"/>
        </w:rPr>
        <w:t>I hope that you are all keeping we</w:t>
      </w:r>
      <w:r w:rsidR="005477C6">
        <w:rPr>
          <w:rFonts w:ascii="Arial" w:hAnsi="Arial" w:cs="Arial"/>
        </w:rPr>
        <w:t>ll</w:t>
      </w:r>
      <w:r>
        <w:rPr>
          <w:rFonts w:ascii="Arial" w:hAnsi="Arial" w:cs="Arial"/>
        </w:rPr>
        <w:t>.</w:t>
      </w:r>
      <w:r w:rsidR="005477C6">
        <w:rPr>
          <w:rFonts w:ascii="Arial" w:hAnsi="Arial" w:cs="Arial"/>
        </w:rPr>
        <w:t xml:space="preserve"> The weather has been really nice lately and I’m sure that you are all doing lots of fun outdoor activities. However, it is important that you continue to do your school work each week. Please do your best to complete the work that I have listed below.</w:t>
      </w:r>
    </w:p>
    <w:p w14:paraId="600BBA54" w14:textId="77777777" w:rsidR="00D62040" w:rsidRDefault="00D62040" w:rsidP="005477C6">
      <w:pPr>
        <w:jc w:val="both"/>
        <w:rPr>
          <w:rFonts w:ascii="Arial" w:hAnsi="Arial" w:cs="Arial"/>
        </w:rPr>
      </w:pPr>
      <w:r>
        <w:rPr>
          <w:rFonts w:ascii="Arial" w:hAnsi="Arial" w:cs="Arial"/>
        </w:rPr>
        <w:t>Don’t forget that you can send me an email if there is anything that you need to ask</w:t>
      </w:r>
      <w:r w:rsidR="005477C6">
        <w:rPr>
          <w:rFonts w:ascii="Arial" w:hAnsi="Arial" w:cs="Arial"/>
        </w:rPr>
        <w:t xml:space="preserve"> Let me know how you are getting on with your work</w:t>
      </w:r>
      <w:r>
        <w:rPr>
          <w:rFonts w:ascii="Arial" w:hAnsi="Arial" w:cs="Arial"/>
        </w:rPr>
        <w:t xml:space="preserve">. My email address is </w:t>
      </w:r>
      <w:hyperlink r:id="rId5" w:history="1">
        <w:r w:rsidRPr="00B8659A">
          <w:rPr>
            <w:rStyle w:val="Hyperlink"/>
            <w:rFonts w:ascii="Arial" w:hAnsi="Arial" w:cs="Arial"/>
          </w:rPr>
          <w:t>principalthomastown@gmail.com</w:t>
        </w:r>
      </w:hyperlink>
      <w:r>
        <w:rPr>
          <w:rFonts w:ascii="Arial" w:hAnsi="Arial" w:cs="Arial"/>
        </w:rPr>
        <w:t xml:space="preserve">. </w:t>
      </w:r>
    </w:p>
    <w:p w14:paraId="3CF824AC" w14:textId="77777777" w:rsidR="00D62040" w:rsidRPr="00A27E59" w:rsidRDefault="00D62040" w:rsidP="00C11854">
      <w:pPr>
        <w:rPr>
          <w:rFonts w:ascii="Arial" w:hAnsi="Arial" w:cs="Arial"/>
        </w:rPr>
      </w:pPr>
      <w:r>
        <w:rPr>
          <w:rFonts w:ascii="Arial" w:hAnsi="Arial" w:cs="Arial"/>
        </w:rPr>
        <w:t>Ms. Donovan</w:t>
      </w:r>
    </w:p>
    <w:p w14:paraId="16A3B381" w14:textId="77777777" w:rsidR="00A27E59" w:rsidRDefault="00A27E59" w:rsidP="003E5009">
      <w:pPr>
        <w:rPr>
          <w:rFonts w:ascii="Arial" w:hAnsi="Arial" w:cs="Arial"/>
          <w:b/>
          <w:u w:val="single"/>
        </w:rPr>
      </w:pPr>
    </w:p>
    <w:p w14:paraId="212A0740" w14:textId="77777777" w:rsidR="00A27E59" w:rsidRPr="00871469" w:rsidRDefault="00A27E59" w:rsidP="00A27E59">
      <w:pPr>
        <w:jc w:val="both"/>
        <w:rPr>
          <w:rFonts w:ascii="Arial" w:hAnsi="Arial" w:cs="Arial"/>
          <w:b/>
          <w:sz w:val="28"/>
          <w:u w:val="single"/>
        </w:rPr>
      </w:pPr>
      <w:r w:rsidRPr="00871469">
        <w:rPr>
          <w:rFonts w:ascii="Arial" w:hAnsi="Arial" w:cs="Arial"/>
          <w:b/>
          <w:sz w:val="28"/>
          <w:u w:val="single"/>
        </w:rPr>
        <w:t>Maths (Rang 3)</w:t>
      </w:r>
    </w:p>
    <w:p w14:paraId="6464DC3E" w14:textId="77777777" w:rsidR="00800723" w:rsidRDefault="00A27E59" w:rsidP="00A27E59">
      <w:pPr>
        <w:jc w:val="both"/>
        <w:rPr>
          <w:rFonts w:ascii="Arial" w:hAnsi="Arial" w:cs="Arial"/>
        </w:rPr>
      </w:pPr>
      <w:r w:rsidRPr="00871469">
        <w:rPr>
          <w:rFonts w:ascii="Arial" w:hAnsi="Arial" w:cs="Arial"/>
        </w:rPr>
        <w:t>Busy at Maths 3:</w:t>
      </w:r>
      <w:r w:rsidRPr="00871469">
        <w:rPr>
          <w:rFonts w:ascii="Arial" w:hAnsi="Arial" w:cs="Arial"/>
        </w:rPr>
        <w:tab/>
        <w:t xml:space="preserve">Chapter </w:t>
      </w:r>
      <w:r w:rsidR="00CC768D">
        <w:rPr>
          <w:rFonts w:ascii="Arial" w:hAnsi="Arial" w:cs="Arial"/>
        </w:rPr>
        <w:t>29: Time</w:t>
      </w:r>
      <w:r w:rsidR="00871469">
        <w:rPr>
          <w:rFonts w:ascii="Arial" w:hAnsi="Arial" w:cs="Arial"/>
        </w:rPr>
        <w:t xml:space="preserve"> 2</w:t>
      </w:r>
    </w:p>
    <w:p w14:paraId="0C6226FF" w14:textId="77777777" w:rsidR="00871469" w:rsidRDefault="00871469" w:rsidP="00A27E59">
      <w:pPr>
        <w:jc w:val="both"/>
        <w:rPr>
          <w:rFonts w:ascii="Arial" w:hAnsi="Arial" w:cs="Arial"/>
        </w:rPr>
      </w:pPr>
      <w:r>
        <w:rPr>
          <w:rFonts w:ascii="Arial" w:hAnsi="Arial" w:cs="Arial"/>
        </w:rPr>
        <w:tab/>
      </w:r>
      <w:r>
        <w:rPr>
          <w:rFonts w:ascii="Arial" w:hAnsi="Arial" w:cs="Arial"/>
        </w:rPr>
        <w:tab/>
      </w:r>
      <w:r>
        <w:rPr>
          <w:rFonts w:ascii="Arial" w:hAnsi="Arial" w:cs="Arial"/>
        </w:rPr>
        <w:tab/>
        <w:t>C</w:t>
      </w:r>
      <w:r w:rsidR="00CC768D">
        <w:rPr>
          <w:rFonts w:ascii="Arial" w:hAnsi="Arial" w:cs="Arial"/>
        </w:rPr>
        <w:t>hapter 30: Weight</w:t>
      </w:r>
    </w:p>
    <w:p w14:paraId="2C7EAA67" w14:textId="77777777" w:rsidR="00A27E59" w:rsidRDefault="00D62040" w:rsidP="00A27E59">
      <w:pPr>
        <w:jc w:val="both"/>
        <w:rPr>
          <w:rFonts w:ascii="Arial" w:hAnsi="Arial" w:cs="Arial"/>
        </w:rPr>
      </w:pPr>
      <w:r>
        <w:rPr>
          <w:rFonts w:ascii="Arial" w:hAnsi="Arial" w:cs="Arial"/>
        </w:rPr>
        <w:t>These chapters revise some work that we have already covered</w:t>
      </w:r>
      <w:r w:rsidR="00CC768D">
        <w:rPr>
          <w:rFonts w:ascii="Arial" w:hAnsi="Arial" w:cs="Arial"/>
        </w:rPr>
        <w:t xml:space="preserve"> this year</w:t>
      </w:r>
      <w:r>
        <w:rPr>
          <w:rFonts w:ascii="Arial" w:hAnsi="Arial" w:cs="Arial"/>
        </w:rPr>
        <w:t>.</w:t>
      </w:r>
      <w:r w:rsidR="00CC768D">
        <w:rPr>
          <w:rFonts w:ascii="Arial" w:hAnsi="Arial" w:cs="Arial"/>
        </w:rPr>
        <w:t xml:space="preserve"> You can do some of this work orally if you would like to do so. Ask an adult to sit with you as you go through this work. </w:t>
      </w:r>
      <w:r w:rsidR="005477C6">
        <w:rPr>
          <w:rFonts w:ascii="Arial" w:hAnsi="Arial" w:cs="Arial"/>
        </w:rPr>
        <w:t>If you would prefer to write down your answers, then ask someone to check over them when you are finished.</w:t>
      </w:r>
    </w:p>
    <w:p w14:paraId="125BF9E0" w14:textId="77777777" w:rsidR="00CC768D" w:rsidRDefault="00CC768D" w:rsidP="00A27E59">
      <w:pPr>
        <w:jc w:val="both"/>
        <w:rPr>
          <w:rFonts w:ascii="Arial" w:hAnsi="Arial" w:cs="Arial"/>
        </w:rPr>
      </w:pPr>
      <w:r>
        <w:rPr>
          <w:rFonts w:ascii="Arial" w:hAnsi="Arial" w:cs="Arial"/>
        </w:rPr>
        <w:t xml:space="preserve">Have a look at the weights of different items around your house. The kitchen is a good place to start. The weight of foods is usually written on the packaging. Can you find items around your home that are measured in </w:t>
      </w:r>
      <w:proofErr w:type="spellStart"/>
      <w:r>
        <w:rPr>
          <w:rFonts w:ascii="Arial" w:hAnsi="Arial" w:cs="Arial"/>
        </w:rPr>
        <w:t>grammes</w:t>
      </w:r>
      <w:proofErr w:type="spellEnd"/>
      <w:r>
        <w:rPr>
          <w:rFonts w:ascii="Arial" w:hAnsi="Arial" w:cs="Arial"/>
        </w:rPr>
        <w:t xml:space="preserve"> (g) and in kilogrammes</w:t>
      </w:r>
      <w:r w:rsidR="005477C6">
        <w:rPr>
          <w:rFonts w:ascii="Arial" w:hAnsi="Arial" w:cs="Arial"/>
        </w:rPr>
        <w:t xml:space="preserve"> (k</w:t>
      </w:r>
      <w:r>
        <w:rPr>
          <w:rFonts w:ascii="Arial" w:hAnsi="Arial" w:cs="Arial"/>
        </w:rPr>
        <w:t>g)</w:t>
      </w:r>
      <w:r w:rsidR="005477C6">
        <w:rPr>
          <w:rFonts w:ascii="Arial" w:hAnsi="Arial" w:cs="Arial"/>
        </w:rPr>
        <w:t>?</w:t>
      </w:r>
      <w:r>
        <w:rPr>
          <w:rFonts w:ascii="Arial" w:hAnsi="Arial" w:cs="Arial"/>
        </w:rPr>
        <w:t xml:space="preserve"> If you have a weighing scales, then practice measuring out different amounts of flour and sugar etc. This is an importan</w:t>
      </w:r>
      <w:r w:rsidR="005477C6">
        <w:rPr>
          <w:rFonts w:ascii="Arial" w:hAnsi="Arial" w:cs="Arial"/>
        </w:rPr>
        <w:t>t skill for when you are baking.</w:t>
      </w:r>
    </w:p>
    <w:p w14:paraId="6D8DD2A6" w14:textId="77777777" w:rsidR="00A27E59" w:rsidRDefault="00A27E59" w:rsidP="00A27E59">
      <w:pPr>
        <w:jc w:val="both"/>
        <w:rPr>
          <w:rFonts w:ascii="Arial" w:hAnsi="Arial" w:cs="Arial"/>
        </w:rPr>
      </w:pPr>
    </w:p>
    <w:p w14:paraId="74D7270F" w14:textId="77777777" w:rsidR="00871469" w:rsidRDefault="00871469" w:rsidP="00A27E59">
      <w:pPr>
        <w:jc w:val="both"/>
        <w:rPr>
          <w:rFonts w:ascii="Arial" w:hAnsi="Arial" w:cs="Arial"/>
        </w:rPr>
      </w:pPr>
    </w:p>
    <w:p w14:paraId="7D0254EB" w14:textId="77777777" w:rsidR="00A27E59" w:rsidRPr="00A27E59" w:rsidRDefault="00A27E59" w:rsidP="00A27E59">
      <w:pPr>
        <w:jc w:val="both"/>
        <w:rPr>
          <w:rFonts w:ascii="Arial" w:hAnsi="Arial" w:cs="Arial"/>
          <w:b/>
          <w:sz w:val="28"/>
          <w:u w:val="single"/>
        </w:rPr>
      </w:pPr>
      <w:r w:rsidRPr="00A27E59">
        <w:rPr>
          <w:rFonts w:ascii="Arial" w:hAnsi="Arial" w:cs="Arial"/>
          <w:b/>
          <w:sz w:val="28"/>
          <w:u w:val="single"/>
        </w:rPr>
        <w:t>Maths (Rang 4)</w:t>
      </w:r>
    </w:p>
    <w:p w14:paraId="5D80BFEB" w14:textId="77777777" w:rsidR="00871469" w:rsidRDefault="00A27E59" w:rsidP="00A27E59">
      <w:pPr>
        <w:jc w:val="both"/>
        <w:rPr>
          <w:rFonts w:ascii="Arial" w:hAnsi="Arial" w:cs="Arial"/>
        </w:rPr>
      </w:pPr>
      <w:r>
        <w:rPr>
          <w:rFonts w:ascii="Arial" w:hAnsi="Arial" w:cs="Arial"/>
        </w:rPr>
        <w:t xml:space="preserve">Busy at Maths 4: </w:t>
      </w:r>
      <w:r>
        <w:rPr>
          <w:rFonts w:ascii="Arial" w:hAnsi="Arial" w:cs="Arial"/>
        </w:rPr>
        <w:tab/>
      </w:r>
      <w:r w:rsidR="00CC768D">
        <w:rPr>
          <w:rFonts w:ascii="Arial" w:hAnsi="Arial" w:cs="Arial"/>
        </w:rPr>
        <w:t>Chapter 31: Weight</w:t>
      </w:r>
    </w:p>
    <w:p w14:paraId="2F4F80A6" w14:textId="77777777" w:rsidR="00CC768D" w:rsidRDefault="00CC768D" w:rsidP="00A27E59">
      <w:pPr>
        <w:jc w:val="both"/>
        <w:rPr>
          <w:rFonts w:ascii="Arial" w:hAnsi="Arial" w:cs="Arial"/>
        </w:rPr>
      </w:pPr>
      <w:r>
        <w:rPr>
          <w:rFonts w:ascii="Arial" w:hAnsi="Arial" w:cs="Arial"/>
        </w:rPr>
        <w:tab/>
      </w:r>
      <w:r>
        <w:rPr>
          <w:rFonts w:ascii="Arial" w:hAnsi="Arial" w:cs="Arial"/>
        </w:rPr>
        <w:tab/>
      </w:r>
      <w:r>
        <w:rPr>
          <w:rFonts w:ascii="Arial" w:hAnsi="Arial" w:cs="Arial"/>
        </w:rPr>
        <w:tab/>
      </w:r>
      <w:r w:rsidR="005477C6">
        <w:rPr>
          <w:rFonts w:ascii="Arial" w:hAnsi="Arial" w:cs="Arial"/>
        </w:rPr>
        <w:t>Chapter 32: Area</w:t>
      </w:r>
    </w:p>
    <w:p w14:paraId="180737D3" w14:textId="77777777" w:rsidR="005477C6" w:rsidRDefault="005477C6" w:rsidP="005477C6">
      <w:pPr>
        <w:jc w:val="both"/>
        <w:rPr>
          <w:rFonts w:ascii="Arial" w:hAnsi="Arial" w:cs="Arial"/>
        </w:rPr>
      </w:pPr>
      <w:r>
        <w:rPr>
          <w:rFonts w:ascii="Arial" w:hAnsi="Arial" w:cs="Arial"/>
        </w:rPr>
        <w:t>These chapters revise some work that we have already covered this year. You can do some of this work orally if you would like to do so. Ask an adult to sit with you as you go through this work. If you would prefer to write down your answers, then ask someone to check over them when you are finished.</w:t>
      </w:r>
    </w:p>
    <w:p w14:paraId="67F5531F" w14:textId="77777777" w:rsidR="003D4B7C" w:rsidRDefault="005477C6" w:rsidP="005477C6">
      <w:pPr>
        <w:jc w:val="both"/>
        <w:rPr>
          <w:rFonts w:ascii="Arial" w:hAnsi="Arial" w:cs="Arial"/>
        </w:rPr>
      </w:pPr>
      <w:r>
        <w:rPr>
          <w:rFonts w:ascii="Arial" w:hAnsi="Arial" w:cs="Arial"/>
        </w:rPr>
        <w:t>Try some practical activities relating to weight and area at home. Can you correctly weigh out different amounts of ingredients when you are baking? Can you work out the area of some of the rooms in your house? Can you measure the area of your patio or lawn?</w:t>
      </w:r>
    </w:p>
    <w:p w14:paraId="4982B250" w14:textId="77777777" w:rsidR="003D4B7C" w:rsidRPr="003D4B7C" w:rsidRDefault="003D4B7C" w:rsidP="005477C6">
      <w:pPr>
        <w:jc w:val="both"/>
        <w:rPr>
          <w:rFonts w:ascii="Arial" w:hAnsi="Arial" w:cs="Arial"/>
        </w:rPr>
      </w:pPr>
      <w:r w:rsidRPr="003D4B7C">
        <w:rPr>
          <w:rFonts w:ascii="Arial" w:hAnsi="Arial" w:cs="Arial"/>
          <w:b/>
          <w:sz w:val="24"/>
          <w:u w:val="single"/>
        </w:rPr>
        <w:lastRenderedPageBreak/>
        <w:t>Geography</w:t>
      </w:r>
    </w:p>
    <w:p w14:paraId="35FF900A" w14:textId="77777777" w:rsidR="003D4B7C" w:rsidRDefault="003D4B7C" w:rsidP="005477C6">
      <w:pPr>
        <w:jc w:val="both"/>
        <w:rPr>
          <w:rFonts w:ascii="Arial" w:hAnsi="Arial" w:cs="Arial"/>
        </w:rPr>
      </w:pPr>
      <w:r>
        <w:rPr>
          <w:rFonts w:ascii="Arial" w:hAnsi="Arial" w:cs="Arial"/>
        </w:rPr>
        <w:t>I have attached a worksheet with Irish towns and cities. Use Google maps or an atlas to identify the location of each town/city.</w:t>
      </w:r>
    </w:p>
    <w:p w14:paraId="28459578" w14:textId="77777777" w:rsidR="003D4B7C" w:rsidRDefault="003D4B7C" w:rsidP="005477C6">
      <w:pPr>
        <w:jc w:val="both"/>
        <w:rPr>
          <w:rFonts w:ascii="Arial" w:hAnsi="Arial" w:cs="Arial"/>
        </w:rPr>
      </w:pPr>
    </w:p>
    <w:p w14:paraId="1083DB29" w14:textId="77777777" w:rsidR="003D4B7C" w:rsidRPr="003D4B7C" w:rsidRDefault="003D4B7C" w:rsidP="003D4B7C">
      <w:pPr>
        <w:jc w:val="both"/>
        <w:rPr>
          <w:rFonts w:ascii="Arial" w:hAnsi="Arial" w:cs="Arial"/>
          <w:b/>
          <w:sz w:val="24"/>
          <w:szCs w:val="24"/>
          <w:u w:val="single"/>
        </w:rPr>
      </w:pPr>
      <w:proofErr w:type="spellStart"/>
      <w:r w:rsidRPr="003D4B7C">
        <w:rPr>
          <w:rFonts w:ascii="Arial" w:hAnsi="Arial" w:cs="Arial"/>
          <w:b/>
          <w:sz w:val="24"/>
          <w:szCs w:val="24"/>
          <w:u w:val="single"/>
        </w:rPr>
        <w:t>Gaeilge</w:t>
      </w:r>
      <w:proofErr w:type="spellEnd"/>
    </w:p>
    <w:p w14:paraId="2D7B8112" w14:textId="77777777" w:rsidR="003D4B7C" w:rsidRPr="003D4B7C" w:rsidRDefault="003D4B7C" w:rsidP="003D4B7C">
      <w:pPr>
        <w:jc w:val="both"/>
        <w:rPr>
          <w:rFonts w:ascii="Arial" w:hAnsi="Arial" w:cs="Arial"/>
          <w:szCs w:val="24"/>
        </w:rPr>
      </w:pPr>
      <w:r w:rsidRPr="003D4B7C">
        <w:rPr>
          <w:rFonts w:ascii="Arial" w:hAnsi="Arial" w:cs="Arial"/>
          <w:szCs w:val="24"/>
        </w:rPr>
        <w:t>There are two Irish activities attached:</w:t>
      </w:r>
    </w:p>
    <w:p w14:paraId="76136CD2" w14:textId="77777777" w:rsidR="003D4B7C" w:rsidRPr="003D4B7C" w:rsidRDefault="003D4B7C" w:rsidP="003D4B7C">
      <w:pPr>
        <w:pStyle w:val="ListParagraph"/>
        <w:numPr>
          <w:ilvl w:val="0"/>
          <w:numId w:val="11"/>
        </w:numPr>
        <w:jc w:val="both"/>
        <w:rPr>
          <w:rFonts w:ascii="Arial" w:hAnsi="Arial" w:cs="Arial"/>
          <w:szCs w:val="24"/>
        </w:rPr>
      </w:pPr>
      <w:r w:rsidRPr="003D4B7C">
        <w:rPr>
          <w:rFonts w:ascii="Arial" w:hAnsi="Arial" w:cs="Arial"/>
          <w:szCs w:val="24"/>
        </w:rPr>
        <w:t xml:space="preserve">An </w:t>
      </w:r>
      <w:proofErr w:type="spellStart"/>
      <w:r w:rsidRPr="003D4B7C">
        <w:rPr>
          <w:rFonts w:ascii="Arial" w:hAnsi="Arial" w:cs="Arial"/>
          <w:szCs w:val="24"/>
        </w:rPr>
        <w:t>Zú</w:t>
      </w:r>
      <w:proofErr w:type="spellEnd"/>
      <w:r w:rsidRPr="003D4B7C">
        <w:rPr>
          <w:rFonts w:ascii="Arial" w:hAnsi="Arial" w:cs="Arial"/>
          <w:szCs w:val="24"/>
        </w:rPr>
        <w:t xml:space="preserve">: </w:t>
      </w:r>
      <w:proofErr w:type="spellStart"/>
      <w:r w:rsidRPr="003D4B7C">
        <w:rPr>
          <w:rFonts w:ascii="Arial" w:hAnsi="Arial" w:cs="Arial"/>
          <w:szCs w:val="24"/>
        </w:rPr>
        <w:t>Líón</w:t>
      </w:r>
      <w:proofErr w:type="spellEnd"/>
      <w:r w:rsidRPr="003D4B7C">
        <w:rPr>
          <w:rFonts w:ascii="Arial" w:hAnsi="Arial" w:cs="Arial"/>
          <w:szCs w:val="24"/>
        </w:rPr>
        <w:t xml:space="preserve"> </w:t>
      </w:r>
      <w:proofErr w:type="spellStart"/>
      <w:r w:rsidRPr="003D4B7C">
        <w:rPr>
          <w:rFonts w:ascii="Arial" w:hAnsi="Arial" w:cs="Arial"/>
          <w:szCs w:val="24"/>
        </w:rPr>
        <w:t>na</w:t>
      </w:r>
      <w:proofErr w:type="spellEnd"/>
      <w:r w:rsidRPr="003D4B7C">
        <w:rPr>
          <w:rFonts w:ascii="Arial" w:hAnsi="Arial" w:cs="Arial"/>
          <w:szCs w:val="24"/>
        </w:rPr>
        <w:t xml:space="preserve"> </w:t>
      </w:r>
      <w:proofErr w:type="spellStart"/>
      <w:r w:rsidRPr="003D4B7C">
        <w:rPr>
          <w:rFonts w:ascii="Arial" w:hAnsi="Arial" w:cs="Arial"/>
          <w:szCs w:val="24"/>
        </w:rPr>
        <w:t>Bearnaí</w:t>
      </w:r>
      <w:proofErr w:type="spellEnd"/>
    </w:p>
    <w:p w14:paraId="6242B9F6" w14:textId="77777777" w:rsidR="003D4B7C" w:rsidRPr="003D4B7C" w:rsidRDefault="003D4B7C" w:rsidP="003D4B7C">
      <w:pPr>
        <w:pStyle w:val="ListParagraph"/>
        <w:numPr>
          <w:ilvl w:val="0"/>
          <w:numId w:val="11"/>
        </w:numPr>
        <w:jc w:val="both"/>
        <w:rPr>
          <w:rFonts w:ascii="Arial" w:hAnsi="Arial" w:cs="Arial"/>
          <w:szCs w:val="24"/>
        </w:rPr>
      </w:pPr>
      <w:proofErr w:type="spellStart"/>
      <w:r w:rsidRPr="003D4B7C">
        <w:rPr>
          <w:rFonts w:ascii="Arial" w:hAnsi="Arial" w:cs="Arial"/>
          <w:szCs w:val="24"/>
        </w:rPr>
        <w:t>Tráthnóna</w:t>
      </w:r>
      <w:proofErr w:type="spellEnd"/>
      <w:r w:rsidRPr="003D4B7C">
        <w:rPr>
          <w:rFonts w:ascii="Arial" w:hAnsi="Arial" w:cs="Arial"/>
          <w:szCs w:val="24"/>
        </w:rPr>
        <w:t xml:space="preserve"> </w:t>
      </w:r>
      <w:proofErr w:type="spellStart"/>
      <w:r w:rsidRPr="003D4B7C">
        <w:rPr>
          <w:rFonts w:ascii="Arial" w:hAnsi="Arial" w:cs="Arial"/>
          <w:szCs w:val="24"/>
        </w:rPr>
        <w:t>Inné</w:t>
      </w:r>
      <w:proofErr w:type="spellEnd"/>
    </w:p>
    <w:p w14:paraId="34E4EE01" w14:textId="77777777" w:rsidR="003D4B7C" w:rsidRPr="003D4B7C" w:rsidRDefault="003D4B7C" w:rsidP="003D4B7C">
      <w:pPr>
        <w:jc w:val="both"/>
        <w:rPr>
          <w:rFonts w:ascii="Arial" w:hAnsi="Arial" w:cs="Arial"/>
          <w:szCs w:val="24"/>
        </w:rPr>
      </w:pPr>
      <w:r w:rsidRPr="003D4B7C">
        <w:rPr>
          <w:rFonts w:ascii="Arial" w:hAnsi="Arial" w:cs="Arial"/>
          <w:szCs w:val="24"/>
        </w:rPr>
        <w:t xml:space="preserve">Bain </w:t>
      </w:r>
      <w:proofErr w:type="spellStart"/>
      <w:r w:rsidRPr="003D4B7C">
        <w:rPr>
          <w:rFonts w:ascii="Arial" w:hAnsi="Arial" w:cs="Arial"/>
          <w:szCs w:val="24"/>
        </w:rPr>
        <w:t>triail</w:t>
      </w:r>
      <w:proofErr w:type="spellEnd"/>
      <w:r w:rsidRPr="003D4B7C">
        <w:rPr>
          <w:rFonts w:ascii="Arial" w:hAnsi="Arial" w:cs="Arial"/>
          <w:szCs w:val="24"/>
        </w:rPr>
        <w:t xml:space="preserve"> </w:t>
      </w:r>
      <w:proofErr w:type="spellStart"/>
      <w:r w:rsidRPr="003D4B7C">
        <w:rPr>
          <w:rFonts w:ascii="Arial" w:hAnsi="Arial" w:cs="Arial"/>
          <w:szCs w:val="24"/>
        </w:rPr>
        <w:t>astu</w:t>
      </w:r>
      <w:proofErr w:type="spellEnd"/>
      <w:r w:rsidRPr="003D4B7C">
        <w:rPr>
          <w:rFonts w:ascii="Arial" w:hAnsi="Arial" w:cs="Arial"/>
          <w:szCs w:val="24"/>
        </w:rPr>
        <w:t>! (Give them a go)</w:t>
      </w:r>
    </w:p>
    <w:p w14:paraId="4D8B7BD2" w14:textId="77777777" w:rsidR="00A27E59" w:rsidRDefault="00A27E59" w:rsidP="00A27E59">
      <w:pPr>
        <w:jc w:val="both"/>
        <w:rPr>
          <w:rFonts w:ascii="Arial" w:hAnsi="Arial" w:cs="Arial"/>
        </w:rPr>
      </w:pPr>
    </w:p>
    <w:p w14:paraId="7B1A10DC" w14:textId="77777777" w:rsidR="00D62040" w:rsidRPr="00A27E59" w:rsidRDefault="00D62040" w:rsidP="00A27E59">
      <w:pPr>
        <w:jc w:val="both"/>
        <w:rPr>
          <w:rFonts w:ascii="Arial" w:hAnsi="Arial" w:cs="Arial"/>
        </w:rPr>
      </w:pPr>
    </w:p>
    <w:p w14:paraId="3205C581" w14:textId="77777777" w:rsidR="00A27E59" w:rsidRPr="00A27E59" w:rsidRDefault="00A27E59" w:rsidP="00A27E59">
      <w:pPr>
        <w:jc w:val="both"/>
        <w:rPr>
          <w:rFonts w:ascii="Arial" w:hAnsi="Arial" w:cs="Arial"/>
        </w:rPr>
      </w:pPr>
    </w:p>
    <w:p w14:paraId="2276A9D3" w14:textId="77777777" w:rsidR="00A27E59" w:rsidRPr="00A27E59" w:rsidRDefault="00A27E59" w:rsidP="00A27E59">
      <w:pPr>
        <w:jc w:val="both"/>
        <w:rPr>
          <w:rFonts w:ascii="Arial" w:hAnsi="Arial" w:cs="Arial"/>
        </w:rPr>
      </w:pPr>
    </w:p>
    <w:sectPr w:rsidR="00A27E59" w:rsidRPr="00A2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3695"/>
    <w:multiLevelType w:val="hybridMultilevel"/>
    <w:tmpl w:val="BF909876"/>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nsid w:val="0B5B57DD"/>
    <w:multiLevelType w:val="multilevel"/>
    <w:tmpl w:val="F5C6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23E5E"/>
    <w:multiLevelType w:val="hybridMultilevel"/>
    <w:tmpl w:val="DEB2F48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6CC47AE"/>
    <w:multiLevelType w:val="hybridMultilevel"/>
    <w:tmpl w:val="40241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0803AF"/>
    <w:multiLevelType w:val="hybridMultilevel"/>
    <w:tmpl w:val="F6FE0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49210A"/>
    <w:multiLevelType w:val="hybridMultilevel"/>
    <w:tmpl w:val="F2B0F69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nsid w:val="21C06C04"/>
    <w:multiLevelType w:val="hybridMultilevel"/>
    <w:tmpl w:val="6CAEEADE"/>
    <w:lvl w:ilvl="0" w:tplc="1809000B">
      <w:start w:val="1"/>
      <w:numFmt w:val="bullet"/>
      <w:lvlText w:val=""/>
      <w:lvlJc w:val="left"/>
      <w:pPr>
        <w:ind w:left="1500" w:hanging="360"/>
      </w:pPr>
      <w:rPr>
        <w:rFonts w:ascii="Wingdings" w:hAnsi="Wingdings"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7">
    <w:nsid w:val="4F5D5820"/>
    <w:multiLevelType w:val="hybridMultilevel"/>
    <w:tmpl w:val="29006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6938FA"/>
    <w:multiLevelType w:val="hybridMultilevel"/>
    <w:tmpl w:val="3A1CB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D3C0A20"/>
    <w:multiLevelType w:val="hybridMultilevel"/>
    <w:tmpl w:val="2C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CA920AD"/>
    <w:multiLevelType w:val="hybridMultilevel"/>
    <w:tmpl w:val="42341912"/>
    <w:lvl w:ilvl="0" w:tplc="0422D6C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3"/>
  </w:num>
  <w:num w:numId="6">
    <w:abstractNumId w:val="8"/>
  </w:num>
  <w:num w:numId="7">
    <w:abstractNumId w:val="7"/>
  </w:num>
  <w:num w:numId="8">
    <w:abstractNumId w:val="1"/>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60"/>
    <w:rsid w:val="000C6729"/>
    <w:rsid w:val="003D4B7C"/>
    <w:rsid w:val="003E5009"/>
    <w:rsid w:val="004A6D62"/>
    <w:rsid w:val="005477C6"/>
    <w:rsid w:val="00580B3B"/>
    <w:rsid w:val="007A66DB"/>
    <w:rsid w:val="00800723"/>
    <w:rsid w:val="00871469"/>
    <w:rsid w:val="009350E4"/>
    <w:rsid w:val="009560E4"/>
    <w:rsid w:val="00A27E59"/>
    <w:rsid w:val="00A35860"/>
    <w:rsid w:val="00C11854"/>
    <w:rsid w:val="00CC768D"/>
    <w:rsid w:val="00D50037"/>
    <w:rsid w:val="00D62040"/>
    <w:rsid w:val="00E7283D"/>
    <w:rsid w:val="00FA4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2D21"/>
  <w15:chartTrackingRefBased/>
  <w15:docId w15:val="{7F867A82-9DA7-4649-B543-3CC781D7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IE" w:eastAsia="en-US" w:bidi="ar-SA"/>
      </w:rPr>
    </w:rPrDefault>
    <w:pPrDefault>
      <w:pPr>
        <w:spacing w:before="100" w:beforeAutospacing="1" w:after="100" w:afterAutospacing="1" w:line="259" w:lineRule="auto"/>
        <w:ind w:right="-907"/>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09"/>
    <w:pPr>
      <w:ind w:left="720"/>
      <w:contextualSpacing/>
    </w:pPr>
  </w:style>
  <w:style w:type="character" w:styleId="Hyperlink">
    <w:name w:val="Hyperlink"/>
    <w:basedOn w:val="DefaultParagraphFont"/>
    <w:uiPriority w:val="99"/>
    <w:unhideWhenUsed/>
    <w:rsid w:val="00800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incipalthomastow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Donovan</dc:creator>
  <cp:keywords/>
  <dc:description/>
  <cp:lastModifiedBy>Siobhan Condon</cp:lastModifiedBy>
  <cp:revision>2</cp:revision>
  <dcterms:created xsi:type="dcterms:W3CDTF">2020-06-01T19:53:00Z</dcterms:created>
  <dcterms:modified xsi:type="dcterms:W3CDTF">2020-06-01T19:53:00Z</dcterms:modified>
</cp:coreProperties>
</file>