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F53BC" w14:textId="77777777" w:rsidR="006450BF" w:rsidRDefault="006450BF" w:rsidP="006450BF">
      <w:pPr>
        <w:jc w:val="center"/>
        <w:rPr>
          <w:rFonts w:ascii="Arial" w:hAnsi="Arial" w:cs="Arial"/>
          <w:b/>
          <w:sz w:val="40"/>
          <w:szCs w:val="24"/>
          <w:u w:val="single"/>
          <w:lang w:val="en-GB"/>
        </w:rPr>
      </w:pPr>
      <w:r w:rsidRPr="006450BF">
        <w:rPr>
          <w:rFonts w:ascii="Arial" w:hAnsi="Arial" w:cs="Arial"/>
          <w:b/>
          <w:noProof/>
          <w:sz w:val="40"/>
          <w:szCs w:val="24"/>
          <w:lang w:val="en-US"/>
        </w:rPr>
        <w:drawing>
          <wp:inline distT="0" distB="0" distL="0" distR="0" wp14:anchorId="22403583" wp14:editId="1451AA13">
            <wp:extent cx="1381125" cy="164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High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7874" cy="1653415"/>
                    </a:xfrm>
                    <a:prstGeom prst="rect">
                      <a:avLst/>
                    </a:prstGeom>
                  </pic:spPr>
                </pic:pic>
              </a:graphicData>
            </a:graphic>
          </wp:inline>
        </w:drawing>
      </w:r>
    </w:p>
    <w:p w14:paraId="6A3C573E" w14:textId="77777777" w:rsidR="006450BF" w:rsidRPr="006450BF" w:rsidRDefault="006450BF" w:rsidP="006450BF">
      <w:pPr>
        <w:jc w:val="center"/>
        <w:rPr>
          <w:rFonts w:ascii="Monotype Corsiva" w:hAnsi="Monotype Corsiva" w:cs="Arial"/>
          <w:sz w:val="36"/>
          <w:szCs w:val="24"/>
          <w:lang w:val="en-GB"/>
        </w:rPr>
      </w:pPr>
      <w:proofErr w:type="spellStart"/>
      <w:r w:rsidRPr="006450BF">
        <w:rPr>
          <w:rFonts w:ascii="Monotype Corsiva" w:hAnsi="Monotype Corsiva" w:cs="Arial"/>
          <w:sz w:val="36"/>
          <w:szCs w:val="24"/>
          <w:lang w:val="en-GB"/>
        </w:rPr>
        <w:t>Thomastown</w:t>
      </w:r>
      <w:proofErr w:type="spellEnd"/>
      <w:r w:rsidRPr="006450BF">
        <w:rPr>
          <w:rFonts w:ascii="Monotype Corsiva" w:hAnsi="Monotype Corsiva" w:cs="Arial"/>
          <w:sz w:val="36"/>
          <w:szCs w:val="24"/>
          <w:lang w:val="en-GB"/>
        </w:rPr>
        <w:t xml:space="preserve"> National School</w:t>
      </w:r>
    </w:p>
    <w:p w14:paraId="27EBE0C8" w14:textId="77777777" w:rsidR="006450BF" w:rsidRPr="006450BF" w:rsidRDefault="006450BF" w:rsidP="006450BF">
      <w:pPr>
        <w:jc w:val="center"/>
        <w:rPr>
          <w:rFonts w:ascii="Arial" w:hAnsi="Arial" w:cs="Arial"/>
          <w:szCs w:val="24"/>
          <w:lang w:val="en-GB"/>
        </w:rPr>
      </w:pPr>
      <w:proofErr w:type="spellStart"/>
      <w:r w:rsidRPr="006450BF">
        <w:rPr>
          <w:rFonts w:ascii="Arial" w:hAnsi="Arial" w:cs="Arial"/>
          <w:szCs w:val="24"/>
          <w:lang w:val="en-GB"/>
        </w:rPr>
        <w:t>Thomastown</w:t>
      </w:r>
      <w:proofErr w:type="spellEnd"/>
      <w:r w:rsidRPr="006450BF">
        <w:rPr>
          <w:rFonts w:ascii="Arial" w:hAnsi="Arial" w:cs="Arial"/>
          <w:szCs w:val="24"/>
          <w:lang w:val="en-GB"/>
        </w:rPr>
        <w:t>, Golden, Cashel, Co. Tipperary</w:t>
      </w:r>
    </w:p>
    <w:p w14:paraId="1F1B2AC8" w14:textId="77777777" w:rsidR="006450BF" w:rsidRPr="006450BF" w:rsidRDefault="006450BF" w:rsidP="006450BF">
      <w:pPr>
        <w:pBdr>
          <w:bottom w:val="single" w:sz="12" w:space="1" w:color="auto"/>
        </w:pBdr>
        <w:jc w:val="center"/>
        <w:rPr>
          <w:rFonts w:ascii="Arial" w:hAnsi="Arial" w:cs="Arial"/>
          <w:sz w:val="24"/>
          <w:szCs w:val="24"/>
          <w:lang w:val="en-GB"/>
        </w:rPr>
      </w:pPr>
      <w:r w:rsidRPr="006450BF">
        <w:rPr>
          <w:rFonts w:ascii="Arial" w:hAnsi="Arial" w:cs="Arial"/>
          <w:szCs w:val="24"/>
          <w:lang w:val="en-GB"/>
        </w:rPr>
        <w:t>Roll number: 04620D</w:t>
      </w:r>
      <w:r w:rsidRPr="006450BF">
        <w:rPr>
          <w:rFonts w:ascii="Arial" w:hAnsi="Arial" w:cs="Arial"/>
          <w:szCs w:val="24"/>
          <w:lang w:val="en-GB"/>
        </w:rPr>
        <w:tab/>
        <w:t>Phone: 062-72471</w:t>
      </w:r>
      <w:r w:rsidRPr="006450BF">
        <w:rPr>
          <w:rFonts w:ascii="Arial" w:hAnsi="Arial" w:cs="Arial"/>
          <w:szCs w:val="24"/>
          <w:lang w:val="en-GB"/>
        </w:rPr>
        <w:tab/>
        <w:t xml:space="preserve">Email: </w:t>
      </w:r>
      <w:hyperlink r:id="rId6" w:history="1">
        <w:r w:rsidRPr="006450BF">
          <w:rPr>
            <w:rStyle w:val="Hyperlink"/>
            <w:rFonts w:ascii="Arial" w:hAnsi="Arial" w:cs="Arial"/>
            <w:szCs w:val="24"/>
            <w:lang w:val="en-GB"/>
          </w:rPr>
          <w:t>thomastownnationalschool@gmail.com</w:t>
        </w:r>
      </w:hyperlink>
      <w:r w:rsidRPr="006450BF">
        <w:rPr>
          <w:rFonts w:ascii="Arial" w:hAnsi="Arial" w:cs="Arial"/>
          <w:sz w:val="24"/>
          <w:szCs w:val="24"/>
          <w:lang w:val="en-GB"/>
        </w:rPr>
        <w:t xml:space="preserve"> </w:t>
      </w:r>
    </w:p>
    <w:p w14:paraId="7044F120" w14:textId="77777777" w:rsidR="006450BF" w:rsidRDefault="006450BF" w:rsidP="006450BF">
      <w:pPr>
        <w:pBdr>
          <w:bottom w:val="single" w:sz="12" w:space="1" w:color="auto"/>
        </w:pBdr>
        <w:jc w:val="center"/>
        <w:rPr>
          <w:rFonts w:ascii="Arial Narrow" w:hAnsi="Arial Narrow" w:cs="Arial"/>
          <w:szCs w:val="24"/>
          <w:lang w:val="en-GB"/>
        </w:rPr>
      </w:pPr>
    </w:p>
    <w:p w14:paraId="1FE35ADA" w14:textId="77777777" w:rsidR="006450BF" w:rsidRDefault="006450BF" w:rsidP="006450BF">
      <w:pPr>
        <w:jc w:val="center"/>
        <w:rPr>
          <w:rFonts w:ascii="Arial" w:hAnsi="Arial" w:cs="Arial"/>
          <w:sz w:val="32"/>
          <w:u w:val="single"/>
        </w:rPr>
      </w:pPr>
      <w:r>
        <w:rPr>
          <w:rFonts w:ascii="Arial" w:hAnsi="Arial" w:cs="Arial"/>
          <w:sz w:val="32"/>
          <w:u w:val="single"/>
        </w:rPr>
        <w:t>School Attendance Strategy</w:t>
      </w:r>
    </w:p>
    <w:p w14:paraId="70212B58" w14:textId="77777777" w:rsidR="006450BF" w:rsidRDefault="006450BF" w:rsidP="006450BF">
      <w:pPr>
        <w:rPr>
          <w:rFonts w:ascii="Arial" w:hAnsi="Arial" w:cs="Arial"/>
          <w:u w:val="single"/>
        </w:rPr>
      </w:pPr>
    </w:p>
    <w:p w14:paraId="4388BA1E" w14:textId="77777777" w:rsidR="006450BF" w:rsidRPr="000823A8" w:rsidRDefault="006450BF" w:rsidP="006450BF">
      <w:pPr>
        <w:rPr>
          <w:rFonts w:ascii="Arial" w:hAnsi="Arial" w:cs="Arial"/>
          <w:b/>
          <w:u w:val="single"/>
        </w:rPr>
      </w:pPr>
      <w:r w:rsidRPr="000823A8">
        <w:rPr>
          <w:rFonts w:ascii="Arial" w:hAnsi="Arial" w:cs="Arial"/>
          <w:b/>
          <w:u w:val="single"/>
        </w:rPr>
        <w:t>The School’s Vision and Values in Relation to Attendance</w:t>
      </w:r>
    </w:p>
    <w:p w14:paraId="6F58E125" w14:textId="77777777" w:rsidR="006450BF" w:rsidRDefault="006450BF" w:rsidP="006450BF">
      <w:pPr>
        <w:jc w:val="both"/>
        <w:rPr>
          <w:rFonts w:ascii="Arial" w:hAnsi="Arial" w:cs="Arial"/>
        </w:rPr>
      </w:pPr>
      <w:r>
        <w:rPr>
          <w:rFonts w:ascii="Arial" w:hAnsi="Arial" w:cs="Arial"/>
        </w:rPr>
        <w:t xml:space="preserve">In </w:t>
      </w:r>
      <w:proofErr w:type="spellStart"/>
      <w:r>
        <w:rPr>
          <w:rFonts w:ascii="Arial" w:hAnsi="Arial" w:cs="Arial"/>
        </w:rPr>
        <w:t>Thomastown</w:t>
      </w:r>
      <w:proofErr w:type="spellEnd"/>
      <w:r>
        <w:rPr>
          <w:rFonts w:ascii="Arial" w:hAnsi="Arial" w:cs="Arial"/>
        </w:rPr>
        <w:t xml:space="preserve"> National School, we believe that children can only learn effectively if they attend school regularly. It is important too, that children arrive to and leave school on time. It is equally important that children should not be in school if they are unwell.</w:t>
      </w:r>
    </w:p>
    <w:p w14:paraId="3FC236E3" w14:textId="77777777" w:rsidR="006450BF" w:rsidRDefault="006450BF" w:rsidP="006450BF">
      <w:pPr>
        <w:jc w:val="both"/>
        <w:rPr>
          <w:rFonts w:ascii="Arial" w:hAnsi="Arial" w:cs="Arial"/>
        </w:rPr>
      </w:pPr>
      <w:proofErr w:type="spellStart"/>
      <w:r>
        <w:rPr>
          <w:rFonts w:ascii="Arial" w:hAnsi="Arial" w:cs="Arial"/>
        </w:rPr>
        <w:t>Thomastown</w:t>
      </w:r>
      <w:proofErr w:type="spellEnd"/>
      <w:r>
        <w:rPr>
          <w:rFonts w:ascii="Arial" w:hAnsi="Arial" w:cs="Arial"/>
        </w:rPr>
        <w:t xml:space="preserve"> NS is a happy school. Children learn best when they are happy and relaxed. All school personnel are expected to show appropriate concern for each child’s welfare and well-being.</w:t>
      </w:r>
    </w:p>
    <w:p w14:paraId="18C0726B" w14:textId="77777777" w:rsidR="006450BF" w:rsidRDefault="006450BF" w:rsidP="006450BF">
      <w:pPr>
        <w:rPr>
          <w:rFonts w:ascii="Arial" w:hAnsi="Arial" w:cs="Arial"/>
        </w:rPr>
      </w:pPr>
    </w:p>
    <w:p w14:paraId="29F21F15" w14:textId="77777777" w:rsidR="006450BF" w:rsidRPr="000823A8" w:rsidRDefault="006450BF" w:rsidP="006450BF">
      <w:pPr>
        <w:rPr>
          <w:rFonts w:ascii="Arial" w:hAnsi="Arial" w:cs="Arial"/>
          <w:b/>
          <w:u w:val="single"/>
        </w:rPr>
      </w:pPr>
      <w:r w:rsidRPr="000823A8">
        <w:rPr>
          <w:rFonts w:ascii="Arial" w:hAnsi="Arial" w:cs="Arial"/>
          <w:b/>
          <w:u w:val="single"/>
        </w:rPr>
        <w:t>Aims of this Statement of Strategy</w:t>
      </w:r>
    </w:p>
    <w:p w14:paraId="489F228C" w14:textId="77777777" w:rsidR="006450BF" w:rsidRDefault="006450BF" w:rsidP="006450BF">
      <w:pPr>
        <w:pStyle w:val="ListParagraph"/>
        <w:numPr>
          <w:ilvl w:val="0"/>
          <w:numId w:val="1"/>
        </w:numPr>
        <w:jc w:val="both"/>
        <w:rPr>
          <w:rFonts w:ascii="Arial" w:hAnsi="Arial" w:cs="Arial"/>
        </w:rPr>
      </w:pPr>
      <w:r>
        <w:rPr>
          <w:rFonts w:ascii="Arial" w:hAnsi="Arial" w:cs="Arial"/>
        </w:rPr>
        <w:t>To raise awareness of the importance of regular school attendance</w:t>
      </w:r>
    </w:p>
    <w:p w14:paraId="1BFD3E5C" w14:textId="77777777" w:rsidR="006450BF" w:rsidRDefault="006450BF" w:rsidP="006450BF">
      <w:pPr>
        <w:pStyle w:val="ListParagraph"/>
        <w:numPr>
          <w:ilvl w:val="0"/>
          <w:numId w:val="1"/>
        </w:numPr>
        <w:jc w:val="both"/>
        <w:rPr>
          <w:rFonts w:ascii="Arial" w:hAnsi="Arial" w:cs="Arial"/>
        </w:rPr>
      </w:pPr>
      <w:r>
        <w:rPr>
          <w:rFonts w:ascii="Arial" w:hAnsi="Arial" w:cs="Arial"/>
        </w:rPr>
        <w:t>To promote and to foster positive attitudes to learning</w:t>
      </w:r>
    </w:p>
    <w:p w14:paraId="5D4E1FAB" w14:textId="77777777" w:rsidR="006450BF" w:rsidRDefault="006450BF" w:rsidP="006450BF">
      <w:pPr>
        <w:pStyle w:val="ListParagraph"/>
        <w:numPr>
          <w:ilvl w:val="0"/>
          <w:numId w:val="1"/>
        </w:numPr>
        <w:jc w:val="both"/>
        <w:rPr>
          <w:rFonts w:ascii="Arial" w:hAnsi="Arial" w:cs="Arial"/>
        </w:rPr>
      </w:pPr>
      <w:r>
        <w:rPr>
          <w:rFonts w:ascii="Arial" w:hAnsi="Arial" w:cs="Arial"/>
        </w:rPr>
        <w:t>To ensure compliance with the requirements of relevant legislation</w:t>
      </w:r>
    </w:p>
    <w:p w14:paraId="1921D191" w14:textId="77777777" w:rsidR="006450BF" w:rsidRDefault="006450BF" w:rsidP="006450BF">
      <w:pPr>
        <w:rPr>
          <w:rFonts w:ascii="Arial" w:hAnsi="Arial" w:cs="Arial"/>
          <w:u w:val="single"/>
        </w:rPr>
      </w:pPr>
    </w:p>
    <w:p w14:paraId="4171777A" w14:textId="77777777" w:rsidR="006450BF" w:rsidRPr="000823A8" w:rsidRDefault="006450BF" w:rsidP="006450BF">
      <w:pPr>
        <w:rPr>
          <w:rFonts w:ascii="Arial" w:hAnsi="Arial" w:cs="Arial"/>
          <w:b/>
          <w:u w:val="single"/>
        </w:rPr>
      </w:pPr>
      <w:r w:rsidRPr="000823A8">
        <w:rPr>
          <w:rFonts w:ascii="Arial" w:hAnsi="Arial" w:cs="Arial"/>
          <w:b/>
          <w:u w:val="single"/>
        </w:rPr>
        <w:t>The School’s Expectations Regarding Attendance</w:t>
      </w:r>
    </w:p>
    <w:p w14:paraId="390147F5" w14:textId="77777777" w:rsidR="006450BF" w:rsidRDefault="006450BF" w:rsidP="006450BF">
      <w:pPr>
        <w:jc w:val="both"/>
        <w:rPr>
          <w:rFonts w:ascii="Arial" w:hAnsi="Arial" w:cs="Arial"/>
        </w:rPr>
      </w:pPr>
      <w:r>
        <w:rPr>
          <w:rFonts w:ascii="Arial" w:hAnsi="Arial" w:cs="Arial"/>
        </w:rPr>
        <w:t>As attendance is crucial to effective learning and the continuity of learning experiences, the school places great emphasis on regular attendance in communications with parents and pupils. The Board of Management wishes to promote and encourage regular attendance as an essential factor in our pupils’ learning.</w:t>
      </w:r>
    </w:p>
    <w:p w14:paraId="0132442B" w14:textId="77777777" w:rsidR="006450BF" w:rsidRDefault="006450BF" w:rsidP="006450BF">
      <w:pPr>
        <w:jc w:val="both"/>
        <w:rPr>
          <w:rFonts w:ascii="Arial" w:hAnsi="Arial" w:cs="Arial"/>
        </w:rPr>
      </w:pPr>
      <w:r>
        <w:rPr>
          <w:rFonts w:ascii="Arial" w:hAnsi="Arial" w:cs="Arial"/>
        </w:rPr>
        <w:t>We expect children to have full attendance at school unless they are ill, incapacitated or have medical appointments. We understand that there may also be urgent family reasons why a child cannot attend school, particularly in the case of bereavements.</w:t>
      </w:r>
    </w:p>
    <w:p w14:paraId="006DE803" w14:textId="77777777" w:rsidR="006450BF" w:rsidRDefault="006450BF" w:rsidP="006450BF">
      <w:pPr>
        <w:rPr>
          <w:rFonts w:ascii="Arial" w:hAnsi="Arial" w:cs="Arial"/>
        </w:rPr>
      </w:pPr>
    </w:p>
    <w:p w14:paraId="136A6C06" w14:textId="77777777" w:rsidR="006450BF" w:rsidRDefault="006450BF" w:rsidP="006450BF">
      <w:pPr>
        <w:rPr>
          <w:rFonts w:ascii="Arial" w:hAnsi="Arial" w:cs="Arial"/>
        </w:rPr>
      </w:pPr>
    </w:p>
    <w:p w14:paraId="74BED23E" w14:textId="77777777" w:rsidR="006450BF" w:rsidRDefault="006450BF" w:rsidP="006450BF">
      <w:pPr>
        <w:rPr>
          <w:rFonts w:ascii="Arial" w:hAnsi="Arial" w:cs="Arial"/>
        </w:rPr>
      </w:pPr>
    </w:p>
    <w:p w14:paraId="57947E95" w14:textId="77777777" w:rsidR="006450BF" w:rsidRDefault="006450BF" w:rsidP="006450BF">
      <w:pPr>
        <w:rPr>
          <w:rFonts w:ascii="Arial" w:hAnsi="Arial" w:cs="Arial"/>
          <w:u w:val="single"/>
        </w:rPr>
      </w:pPr>
    </w:p>
    <w:p w14:paraId="76C90B7E" w14:textId="77777777" w:rsidR="006450BF" w:rsidRPr="000823A8" w:rsidRDefault="006450BF" w:rsidP="006450BF">
      <w:pPr>
        <w:rPr>
          <w:rFonts w:ascii="Arial" w:hAnsi="Arial" w:cs="Arial"/>
          <w:b/>
          <w:u w:val="single"/>
        </w:rPr>
      </w:pPr>
      <w:r w:rsidRPr="000823A8">
        <w:rPr>
          <w:rFonts w:ascii="Arial" w:hAnsi="Arial" w:cs="Arial"/>
          <w:b/>
          <w:u w:val="single"/>
        </w:rPr>
        <w:lastRenderedPageBreak/>
        <w:t>How Attendance Will Be Monitored</w:t>
      </w:r>
    </w:p>
    <w:p w14:paraId="19CADA29" w14:textId="77777777" w:rsidR="006450BF" w:rsidRDefault="006450BF" w:rsidP="006450BF">
      <w:pPr>
        <w:pStyle w:val="ListParagraph"/>
        <w:numPr>
          <w:ilvl w:val="0"/>
          <w:numId w:val="2"/>
        </w:numPr>
        <w:jc w:val="both"/>
        <w:rPr>
          <w:rFonts w:ascii="Arial" w:hAnsi="Arial" w:cs="Arial"/>
        </w:rPr>
      </w:pPr>
      <w:r>
        <w:rPr>
          <w:rFonts w:ascii="Arial" w:hAnsi="Arial" w:cs="Arial"/>
        </w:rPr>
        <w:t xml:space="preserve">Each class teacher records attendance on the Aladdin System. </w:t>
      </w:r>
    </w:p>
    <w:p w14:paraId="16201444" w14:textId="77777777" w:rsidR="006450BF" w:rsidRDefault="006450BF" w:rsidP="006450BF">
      <w:pPr>
        <w:pStyle w:val="ListParagraph"/>
        <w:numPr>
          <w:ilvl w:val="0"/>
          <w:numId w:val="2"/>
        </w:numPr>
        <w:jc w:val="both"/>
        <w:rPr>
          <w:rFonts w:ascii="Arial" w:hAnsi="Arial" w:cs="Arial"/>
        </w:rPr>
      </w:pPr>
      <w:r>
        <w:rPr>
          <w:rFonts w:ascii="Arial" w:hAnsi="Arial" w:cs="Arial"/>
        </w:rPr>
        <w:t>The Principal and Deputy Principal regularly review attendance matters</w:t>
      </w:r>
    </w:p>
    <w:p w14:paraId="67B61F1C" w14:textId="77777777" w:rsidR="000823A8" w:rsidRDefault="000823A8" w:rsidP="006450BF">
      <w:pPr>
        <w:pStyle w:val="ListParagraph"/>
        <w:numPr>
          <w:ilvl w:val="0"/>
          <w:numId w:val="2"/>
        </w:numPr>
        <w:jc w:val="both"/>
        <w:rPr>
          <w:rFonts w:ascii="Arial" w:hAnsi="Arial" w:cs="Arial"/>
        </w:rPr>
      </w:pPr>
      <w:r>
        <w:rPr>
          <w:rFonts w:ascii="Arial" w:hAnsi="Arial" w:cs="Arial"/>
        </w:rPr>
        <w:t>The Principal will make two Student Absence Reports to Tulsa annually (</w:t>
      </w:r>
      <w:proofErr w:type="spellStart"/>
      <w:r>
        <w:rPr>
          <w:rFonts w:ascii="Arial" w:hAnsi="Arial" w:cs="Arial"/>
        </w:rPr>
        <w:t>Tusla</w:t>
      </w:r>
      <w:proofErr w:type="spellEnd"/>
      <w:r>
        <w:rPr>
          <w:rFonts w:ascii="Arial" w:hAnsi="Arial" w:cs="Arial"/>
        </w:rPr>
        <w:t xml:space="preserve"> – Child and Family Agency 2015). The first report for Period 1, from school opening to December 31st, will be submitted online on or before March 31. The second report for Period 2</w:t>
      </w:r>
      <w:r w:rsidR="00C82F40">
        <w:rPr>
          <w:rFonts w:ascii="Arial" w:hAnsi="Arial" w:cs="Arial"/>
        </w:rPr>
        <w:t>,</w:t>
      </w:r>
      <w:r>
        <w:rPr>
          <w:rFonts w:ascii="Arial" w:hAnsi="Arial" w:cs="Arial"/>
        </w:rPr>
        <w:t xml:space="preserve"> from January 1</w:t>
      </w:r>
      <w:r w:rsidRPr="000823A8">
        <w:rPr>
          <w:rFonts w:ascii="Arial" w:hAnsi="Arial" w:cs="Arial"/>
          <w:vertAlign w:val="superscript"/>
        </w:rPr>
        <w:t>st</w:t>
      </w:r>
      <w:r>
        <w:rPr>
          <w:rFonts w:ascii="Arial" w:hAnsi="Arial" w:cs="Arial"/>
        </w:rPr>
        <w:t xml:space="preserve"> to the end of the school year</w:t>
      </w:r>
      <w:r w:rsidR="00C82F40">
        <w:rPr>
          <w:rFonts w:ascii="Arial" w:hAnsi="Arial" w:cs="Arial"/>
        </w:rPr>
        <w:t>,</w:t>
      </w:r>
      <w:r>
        <w:rPr>
          <w:rFonts w:ascii="Arial" w:hAnsi="Arial" w:cs="Arial"/>
        </w:rPr>
        <w:t xml:space="preserve"> will be submitted online on or before October 31</w:t>
      </w:r>
      <w:r w:rsidRPr="000823A8">
        <w:rPr>
          <w:rFonts w:ascii="Arial" w:hAnsi="Arial" w:cs="Arial"/>
          <w:vertAlign w:val="superscript"/>
        </w:rPr>
        <w:t>st</w:t>
      </w:r>
      <w:r>
        <w:rPr>
          <w:rFonts w:ascii="Arial" w:hAnsi="Arial" w:cs="Arial"/>
        </w:rPr>
        <w:t>.</w:t>
      </w:r>
    </w:p>
    <w:p w14:paraId="50D46E08" w14:textId="77777777" w:rsidR="000823A8" w:rsidRDefault="000823A8" w:rsidP="006450BF">
      <w:pPr>
        <w:pStyle w:val="ListParagraph"/>
        <w:numPr>
          <w:ilvl w:val="0"/>
          <w:numId w:val="2"/>
        </w:numPr>
        <w:jc w:val="both"/>
        <w:rPr>
          <w:rFonts w:ascii="Arial" w:hAnsi="Arial" w:cs="Arial"/>
        </w:rPr>
      </w:pPr>
      <w:r>
        <w:rPr>
          <w:rFonts w:ascii="Arial" w:hAnsi="Arial" w:cs="Arial"/>
        </w:rPr>
        <w:t xml:space="preserve">The Principal will submit annual statistical returns to </w:t>
      </w:r>
      <w:proofErr w:type="spellStart"/>
      <w:r>
        <w:rPr>
          <w:rFonts w:ascii="Arial" w:hAnsi="Arial" w:cs="Arial"/>
        </w:rPr>
        <w:t>Tusla</w:t>
      </w:r>
      <w:proofErr w:type="spellEnd"/>
      <w:r>
        <w:rPr>
          <w:rFonts w:ascii="Arial" w:hAnsi="Arial" w:cs="Arial"/>
        </w:rPr>
        <w:t xml:space="preserve"> at the end of every school year.</w:t>
      </w:r>
    </w:p>
    <w:p w14:paraId="008E023A" w14:textId="77777777" w:rsidR="006450BF" w:rsidRDefault="006450BF" w:rsidP="000823A8">
      <w:pPr>
        <w:pStyle w:val="ListParagraph"/>
        <w:jc w:val="both"/>
        <w:rPr>
          <w:rFonts w:ascii="Arial" w:hAnsi="Arial" w:cs="Arial"/>
        </w:rPr>
      </w:pPr>
    </w:p>
    <w:p w14:paraId="62F80BF6" w14:textId="77777777" w:rsidR="006450BF" w:rsidRPr="000823A8" w:rsidRDefault="006450BF" w:rsidP="006450BF">
      <w:pPr>
        <w:rPr>
          <w:rFonts w:ascii="Arial" w:hAnsi="Arial" w:cs="Arial"/>
          <w:b/>
          <w:u w:val="single"/>
        </w:rPr>
      </w:pPr>
      <w:r w:rsidRPr="000823A8">
        <w:rPr>
          <w:rFonts w:ascii="Arial" w:hAnsi="Arial" w:cs="Arial"/>
          <w:b/>
          <w:u w:val="single"/>
        </w:rPr>
        <w:t>Summary of the main elements of the school’s approach to attendance</w:t>
      </w:r>
    </w:p>
    <w:tbl>
      <w:tblPr>
        <w:tblStyle w:val="TableGrid"/>
        <w:tblW w:w="0" w:type="auto"/>
        <w:tblInd w:w="0" w:type="dxa"/>
        <w:tblLook w:val="04A0" w:firstRow="1" w:lastRow="0" w:firstColumn="1" w:lastColumn="0" w:noHBand="0" w:noVBand="1"/>
      </w:tblPr>
      <w:tblGrid>
        <w:gridCol w:w="3369"/>
        <w:gridCol w:w="7296"/>
      </w:tblGrid>
      <w:tr w:rsidR="006450BF" w14:paraId="7DD2FC8F" w14:textId="77777777" w:rsidTr="006450BF">
        <w:tc>
          <w:tcPr>
            <w:tcW w:w="3369" w:type="dxa"/>
            <w:tcBorders>
              <w:top w:val="single" w:sz="4" w:space="0" w:color="auto"/>
              <w:left w:val="single" w:sz="4" w:space="0" w:color="auto"/>
              <w:bottom w:val="single" w:sz="4" w:space="0" w:color="auto"/>
              <w:right w:val="single" w:sz="4" w:space="0" w:color="auto"/>
            </w:tcBorders>
          </w:tcPr>
          <w:p w14:paraId="60EFD29A" w14:textId="77777777" w:rsidR="006450BF" w:rsidRDefault="006450BF">
            <w:pPr>
              <w:spacing w:after="0" w:line="240" w:lineRule="auto"/>
              <w:rPr>
                <w:rFonts w:ascii="Arial" w:hAnsi="Arial" w:cs="Arial"/>
              </w:rPr>
            </w:pPr>
          </w:p>
          <w:p w14:paraId="6B6F5B5F" w14:textId="77777777" w:rsidR="006450BF" w:rsidRDefault="006450BF">
            <w:pPr>
              <w:spacing w:after="0" w:line="240" w:lineRule="auto"/>
              <w:rPr>
                <w:rFonts w:ascii="Arial" w:hAnsi="Arial" w:cs="Arial"/>
              </w:rPr>
            </w:pPr>
            <w:r>
              <w:rPr>
                <w:rFonts w:ascii="Arial" w:hAnsi="Arial" w:cs="Arial"/>
              </w:rPr>
              <w:t>Target Setting and Targets</w:t>
            </w:r>
          </w:p>
          <w:p w14:paraId="2A114E43" w14:textId="77777777" w:rsidR="006450BF" w:rsidRDefault="006450BF">
            <w:pPr>
              <w:spacing w:after="0" w:line="240" w:lineRule="auto"/>
              <w:rPr>
                <w:rFonts w:ascii="Arial" w:hAnsi="Arial" w:cs="Arial"/>
              </w:rPr>
            </w:pPr>
          </w:p>
        </w:tc>
        <w:tc>
          <w:tcPr>
            <w:tcW w:w="7296" w:type="dxa"/>
            <w:tcBorders>
              <w:top w:val="single" w:sz="4" w:space="0" w:color="auto"/>
              <w:left w:val="single" w:sz="4" w:space="0" w:color="auto"/>
              <w:bottom w:val="single" w:sz="4" w:space="0" w:color="auto"/>
              <w:right w:val="single" w:sz="4" w:space="0" w:color="auto"/>
            </w:tcBorders>
          </w:tcPr>
          <w:p w14:paraId="74F438D4" w14:textId="77777777" w:rsidR="006450BF" w:rsidRDefault="006450BF">
            <w:pPr>
              <w:spacing w:after="0" w:line="240" w:lineRule="auto"/>
              <w:jc w:val="both"/>
              <w:rPr>
                <w:rFonts w:ascii="Arial" w:hAnsi="Arial" w:cs="Arial"/>
              </w:rPr>
            </w:pPr>
          </w:p>
          <w:p w14:paraId="58350AB6" w14:textId="77777777" w:rsidR="006450BF" w:rsidRDefault="006450BF">
            <w:pPr>
              <w:spacing w:after="0" w:line="240" w:lineRule="auto"/>
              <w:jc w:val="both"/>
              <w:rPr>
                <w:rFonts w:ascii="Arial" w:hAnsi="Arial" w:cs="Arial"/>
              </w:rPr>
            </w:pPr>
            <w:r>
              <w:rPr>
                <w:rFonts w:ascii="Arial" w:hAnsi="Arial" w:cs="Arial"/>
              </w:rPr>
              <w:t>Our annual attendance in the school year 2018-2019 was 96%. We would like to maintain our attendance at this high level.</w:t>
            </w:r>
          </w:p>
          <w:p w14:paraId="05E8BEF7" w14:textId="77777777" w:rsidR="006450BF" w:rsidRDefault="006450BF">
            <w:pPr>
              <w:spacing w:after="0" w:line="240" w:lineRule="auto"/>
              <w:jc w:val="both"/>
              <w:rPr>
                <w:rFonts w:ascii="Arial" w:hAnsi="Arial" w:cs="Arial"/>
              </w:rPr>
            </w:pPr>
          </w:p>
          <w:p w14:paraId="4CF2AAD9" w14:textId="77777777" w:rsidR="006450BF" w:rsidRDefault="006450BF">
            <w:pPr>
              <w:spacing w:after="0" w:line="240" w:lineRule="auto"/>
              <w:jc w:val="both"/>
              <w:rPr>
                <w:rFonts w:ascii="Arial" w:hAnsi="Arial" w:cs="Arial"/>
              </w:rPr>
            </w:pPr>
            <w:r>
              <w:rPr>
                <w:rFonts w:ascii="Arial" w:hAnsi="Arial" w:cs="Arial"/>
              </w:rPr>
              <w:t>In the 2018-2019 school year, five pupils miss</w:t>
            </w:r>
            <w:r w:rsidR="00DB2780">
              <w:rPr>
                <w:rFonts w:ascii="Arial" w:hAnsi="Arial" w:cs="Arial"/>
              </w:rPr>
              <w:t>ed 20 days or more. We aim to reduce this figure for the current school year (2019/2020) and for subsequent school years.</w:t>
            </w:r>
          </w:p>
          <w:p w14:paraId="14912B9D" w14:textId="77777777" w:rsidR="00DB2780" w:rsidRDefault="00DB2780">
            <w:pPr>
              <w:spacing w:after="0" w:line="240" w:lineRule="auto"/>
              <w:jc w:val="both"/>
              <w:rPr>
                <w:rFonts w:ascii="Arial" w:hAnsi="Arial" w:cs="Arial"/>
              </w:rPr>
            </w:pPr>
          </w:p>
          <w:p w14:paraId="2042E547" w14:textId="77777777" w:rsidR="00DB2780" w:rsidRDefault="00DB2780">
            <w:pPr>
              <w:spacing w:after="0" w:line="240" w:lineRule="auto"/>
              <w:jc w:val="both"/>
              <w:rPr>
                <w:rFonts w:ascii="Arial" w:hAnsi="Arial" w:cs="Arial"/>
              </w:rPr>
            </w:pPr>
            <w:r>
              <w:rPr>
                <w:rFonts w:ascii="Arial" w:hAnsi="Arial" w:cs="Arial"/>
              </w:rPr>
              <w:t>In the 2018-2019 school year, twelve pupils missed between 10 and 19 days at school. We aim to reduce this figure for the current school year and for subsequent school years</w:t>
            </w:r>
          </w:p>
          <w:p w14:paraId="416293F5" w14:textId="77777777" w:rsidR="006450BF" w:rsidRDefault="006450BF">
            <w:pPr>
              <w:spacing w:after="0" w:line="240" w:lineRule="auto"/>
              <w:jc w:val="both"/>
              <w:rPr>
                <w:rFonts w:ascii="Arial" w:hAnsi="Arial" w:cs="Arial"/>
                <w:b/>
              </w:rPr>
            </w:pPr>
          </w:p>
        </w:tc>
      </w:tr>
      <w:tr w:rsidR="006450BF" w14:paraId="0C01BAEE" w14:textId="77777777" w:rsidTr="006450BF">
        <w:tc>
          <w:tcPr>
            <w:tcW w:w="3369" w:type="dxa"/>
            <w:tcBorders>
              <w:top w:val="single" w:sz="4" w:space="0" w:color="auto"/>
              <w:left w:val="single" w:sz="4" w:space="0" w:color="auto"/>
              <w:bottom w:val="single" w:sz="4" w:space="0" w:color="auto"/>
              <w:right w:val="single" w:sz="4" w:space="0" w:color="auto"/>
            </w:tcBorders>
          </w:tcPr>
          <w:p w14:paraId="223002FF" w14:textId="77777777" w:rsidR="006450BF" w:rsidRDefault="006450BF">
            <w:pPr>
              <w:spacing w:after="0" w:line="240" w:lineRule="auto"/>
              <w:rPr>
                <w:rFonts w:ascii="Arial" w:hAnsi="Arial" w:cs="Arial"/>
              </w:rPr>
            </w:pPr>
          </w:p>
          <w:p w14:paraId="26EFACA8" w14:textId="77777777" w:rsidR="006450BF" w:rsidRDefault="006450BF">
            <w:pPr>
              <w:spacing w:after="0" w:line="240" w:lineRule="auto"/>
              <w:rPr>
                <w:rFonts w:ascii="Arial" w:hAnsi="Arial" w:cs="Arial"/>
              </w:rPr>
            </w:pPr>
            <w:r>
              <w:rPr>
                <w:rFonts w:ascii="Arial" w:hAnsi="Arial" w:cs="Arial"/>
              </w:rPr>
              <w:t>Whole School Approach</w:t>
            </w:r>
          </w:p>
          <w:p w14:paraId="53BF6F77" w14:textId="77777777" w:rsidR="006450BF" w:rsidRDefault="006450BF">
            <w:pPr>
              <w:spacing w:after="0" w:line="240" w:lineRule="auto"/>
              <w:rPr>
                <w:rFonts w:ascii="Arial" w:hAnsi="Arial" w:cs="Arial"/>
              </w:rPr>
            </w:pPr>
          </w:p>
        </w:tc>
        <w:tc>
          <w:tcPr>
            <w:tcW w:w="7296" w:type="dxa"/>
            <w:tcBorders>
              <w:top w:val="single" w:sz="4" w:space="0" w:color="auto"/>
              <w:left w:val="single" w:sz="4" w:space="0" w:color="auto"/>
              <w:bottom w:val="single" w:sz="4" w:space="0" w:color="auto"/>
              <w:right w:val="single" w:sz="4" w:space="0" w:color="auto"/>
            </w:tcBorders>
          </w:tcPr>
          <w:p w14:paraId="7223F82D" w14:textId="77777777" w:rsidR="006450BF" w:rsidRDefault="006450BF">
            <w:pPr>
              <w:spacing w:after="0" w:line="240" w:lineRule="auto"/>
              <w:jc w:val="both"/>
              <w:rPr>
                <w:rFonts w:ascii="Arial" w:hAnsi="Arial" w:cs="Arial"/>
              </w:rPr>
            </w:pPr>
          </w:p>
          <w:p w14:paraId="68F4CF48" w14:textId="77777777" w:rsidR="006450BF" w:rsidRDefault="006450BF">
            <w:pPr>
              <w:spacing w:after="0" w:line="240" w:lineRule="auto"/>
              <w:jc w:val="both"/>
              <w:rPr>
                <w:rFonts w:ascii="Arial" w:hAnsi="Arial" w:cs="Arial"/>
              </w:rPr>
            </w:pPr>
            <w:r>
              <w:rPr>
                <w:rFonts w:ascii="Arial" w:hAnsi="Arial" w:cs="Arial"/>
              </w:rPr>
              <w:t>We would like to raise awareness among all members of the school community about school days lost due to holidaying during term time.</w:t>
            </w:r>
          </w:p>
          <w:p w14:paraId="12C0DD98" w14:textId="77777777" w:rsidR="006450BF" w:rsidRDefault="006450BF">
            <w:pPr>
              <w:spacing w:after="0" w:line="240" w:lineRule="auto"/>
              <w:jc w:val="both"/>
              <w:rPr>
                <w:rFonts w:ascii="Arial" w:hAnsi="Arial" w:cs="Arial"/>
                <w:b/>
              </w:rPr>
            </w:pPr>
          </w:p>
        </w:tc>
      </w:tr>
      <w:tr w:rsidR="006450BF" w14:paraId="03DE1F1F" w14:textId="77777777" w:rsidTr="006450BF">
        <w:tc>
          <w:tcPr>
            <w:tcW w:w="3369" w:type="dxa"/>
            <w:tcBorders>
              <w:top w:val="single" w:sz="4" w:space="0" w:color="auto"/>
              <w:left w:val="single" w:sz="4" w:space="0" w:color="auto"/>
              <w:bottom w:val="single" w:sz="4" w:space="0" w:color="auto"/>
              <w:right w:val="single" w:sz="4" w:space="0" w:color="auto"/>
            </w:tcBorders>
          </w:tcPr>
          <w:p w14:paraId="396D0478" w14:textId="77777777" w:rsidR="006450BF" w:rsidRDefault="006450BF">
            <w:pPr>
              <w:spacing w:after="0" w:line="240" w:lineRule="auto"/>
              <w:rPr>
                <w:rFonts w:ascii="Arial" w:hAnsi="Arial" w:cs="Arial"/>
              </w:rPr>
            </w:pPr>
          </w:p>
          <w:p w14:paraId="2651386D" w14:textId="77777777" w:rsidR="006450BF" w:rsidRDefault="006450BF">
            <w:pPr>
              <w:spacing w:after="0" w:line="240" w:lineRule="auto"/>
              <w:rPr>
                <w:rFonts w:ascii="Arial" w:hAnsi="Arial" w:cs="Arial"/>
              </w:rPr>
            </w:pPr>
            <w:r>
              <w:rPr>
                <w:rFonts w:ascii="Arial" w:hAnsi="Arial" w:cs="Arial"/>
              </w:rPr>
              <w:t>Promoting Good Attendance</w:t>
            </w:r>
          </w:p>
          <w:p w14:paraId="14EE765B" w14:textId="77777777" w:rsidR="006450BF" w:rsidRDefault="006450BF">
            <w:pPr>
              <w:spacing w:after="0" w:line="240" w:lineRule="auto"/>
              <w:rPr>
                <w:rFonts w:ascii="Arial" w:hAnsi="Arial" w:cs="Arial"/>
              </w:rPr>
            </w:pPr>
          </w:p>
        </w:tc>
        <w:tc>
          <w:tcPr>
            <w:tcW w:w="7296" w:type="dxa"/>
            <w:tcBorders>
              <w:top w:val="single" w:sz="4" w:space="0" w:color="auto"/>
              <w:left w:val="single" w:sz="4" w:space="0" w:color="auto"/>
              <w:bottom w:val="single" w:sz="4" w:space="0" w:color="auto"/>
              <w:right w:val="single" w:sz="4" w:space="0" w:color="auto"/>
            </w:tcBorders>
          </w:tcPr>
          <w:p w14:paraId="1B3F42D9" w14:textId="77777777" w:rsidR="006450BF" w:rsidRDefault="006450BF">
            <w:pPr>
              <w:spacing w:after="0" w:line="240" w:lineRule="auto"/>
              <w:jc w:val="both"/>
              <w:rPr>
                <w:rFonts w:ascii="Arial" w:hAnsi="Arial" w:cs="Arial"/>
              </w:rPr>
            </w:pPr>
          </w:p>
          <w:p w14:paraId="64F444BD" w14:textId="77777777" w:rsidR="006450BF" w:rsidRDefault="006450BF">
            <w:pPr>
              <w:spacing w:after="0" w:line="240" w:lineRule="auto"/>
              <w:jc w:val="both"/>
              <w:rPr>
                <w:rFonts w:ascii="Arial" w:hAnsi="Arial" w:cs="Arial"/>
              </w:rPr>
            </w:pPr>
            <w:r>
              <w:rPr>
                <w:rFonts w:ascii="Arial" w:hAnsi="Arial" w:cs="Arial"/>
              </w:rPr>
              <w:t>The Principal will regularly speak to pupils about the importance of good attendance and punctuality.</w:t>
            </w:r>
          </w:p>
          <w:p w14:paraId="09FDF28F" w14:textId="77777777" w:rsidR="006450BF" w:rsidRDefault="006450BF">
            <w:pPr>
              <w:spacing w:after="0" w:line="240" w:lineRule="auto"/>
              <w:jc w:val="both"/>
              <w:rPr>
                <w:rFonts w:ascii="Arial" w:hAnsi="Arial" w:cs="Arial"/>
              </w:rPr>
            </w:pPr>
          </w:p>
          <w:p w14:paraId="6E4F2100" w14:textId="77777777" w:rsidR="006450BF" w:rsidRDefault="006450BF">
            <w:pPr>
              <w:spacing w:after="0" w:line="240" w:lineRule="auto"/>
              <w:jc w:val="both"/>
              <w:rPr>
                <w:rFonts w:ascii="Arial" w:hAnsi="Arial" w:cs="Arial"/>
              </w:rPr>
            </w:pPr>
            <w:r>
              <w:rPr>
                <w:rFonts w:ascii="Arial" w:hAnsi="Arial" w:cs="Arial"/>
              </w:rPr>
              <w:t>Children with full attendance will be acknowledged at the end of each school year.</w:t>
            </w:r>
          </w:p>
          <w:p w14:paraId="6CB20105" w14:textId="77777777" w:rsidR="006450BF" w:rsidRDefault="006450BF">
            <w:pPr>
              <w:spacing w:after="0" w:line="240" w:lineRule="auto"/>
              <w:jc w:val="both"/>
              <w:rPr>
                <w:rFonts w:ascii="Arial" w:hAnsi="Arial" w:cs="Arial"/>
                <w:b/>
              </w:rPr>
            </w:pPr>
          </w:p>
        </w:tc>
      </w:tr>
      <w:tr w:rsidR="006450BF" w14:paraId="52ACA341" w14:textId="77777777" w:rsidTr="006450BF">
        <w:tc>
          <w:tcPr>
            <w:tcW w:w="3369" w:type="dxa"/>
            <w:tcBorders>
              <w:top w:val="single" w:sz="4" w:space="0" w:color="auto"/>
              <w:left w:val="single" w:sz="4" w:space="0" w:color="auto"/>
              <w:bottom w:val="single" w:sz="4" w:space="0" w:color="auto"/>
              <w:right w:val="single" w:sz="4" w:space="0" w:color="auto"/>
            </w:tcBorders>
          </w:tcPr>
          <w:p w14:paraId="7B5C96F0" w14:textId="77777777" w:rsidR="006450BF" w:rsidRDefault="006450BF">
            <w:pPr>
              <w:spacing w:after="0" w:line="240" w:lineRule="auto"/>
              <w:rPr>
                <w:rFonts w:ascii="Arial" w:hAnsi="Arial" w:cs="Arial"/>
              </w:rPr>
            </w:pPr>
            <w:r>
              <w:rPr>
                <w:rFonts w:ascii="Arial" w:hAnsi="Arial" w:cs="Arial"/>
              </w:rPr>
              <w:t>Responding to Poor Attendance</w:t>
            </w:r>
          </w:p>
          <w:p w14:paraId="2A177B9C" w14:textId="77777777" w:rsidR="006450BF" w:rsidRDefault="006450BF">
            <w:pPr>
              <w:spacing w:after="0" w:line="240" w:lineRule="auto"/>
              <w:rPr>
                <w:rFonts w:ascii="Arial" w:hAnsi="Arial" w:cs="Arial"/>
              </w:rPr>
            </w:pPr>
          </w:p>
        </w:tc>
        <w:tc>
          <w:tcPr>
            <w:tcW w:w="7296" w:type="dxa"/>
            <w:tcBorders>
              <w:top w:val="single" w:sz="4" w:space="0" w:color="auto"/>
              <w:left w:val="single" w:sz="4" w:space="0" w:color="auto"/>
              <w:bottom w:val="single" w:sz="4" w:space="0" w:color="auto"/>
              <w:right w:val="single" w:sz="4" w:space="0" w:color="auto"/>
            </w:tcBorders>
          </w:tcPr>
          <w:p w14:paraId="61EDE46A" w14:textId="77777777" w:rsidR="006450BF" w:rsidRDefault="006450BF">
            <w:pPr>
              <w:spacing w:after="0" w:line="240" w:lineRule="auto"/>
              <w:jc w:val="both"/>
              <w:rPr>
                <w:rFonts w:ascii="Arial" w:hAnsi="Arial" w:cs="Arial"/>
              </w:rPr>
            </w:pPr>
            <w:r>
              <w:rPr>
                <w:rFonts w:ascii="Arial" w:hAnsi="Arial" w:cs="Arial"/>
              </w:rPr>
              <w:t>The Principal will keep in regular contact with parents where there is a concern regarding attendance or punctuality</w:t>
            </w:r>
          </w:p>
          <w:p w14:paraId="7E60A10D" w14:textId="77777777" w:rsidR="006450BF" w:rsidRDefault="006450BF">
            <w:pPr>
              <w:spacing w:after="0" w:line="240" w:lineRule="auto"/>
              <w:jc w:val="both"/>
              <w:rPr>
                <w:rFonts w:ascii="Arial" w:hAnsi="Arial" w:cs="Arial"/>
              </w:rPr>
            </w:pPr>
          </w:p>
          <w:p w14:paraId="5C0F7B2A" w14:textId="77777777" w:rsidR="006450BF" w:rsidRDefault="006450BF">
            <w:pPr>
              <w:spacing w:after="0" w:line="240" w:lineRule="auto"/>
              <w:jc w:val="both"/>
              <w:rPr>
                <w:rFonts w:ascii="Arial" w:hAnsi="Arial" w:cs="Arial"/>
              </w:rPr>
            </w:pPr>
            <w:r>
              <w:rPr>
                <w:rFonts w:ascii="Arial" w:hAnsi="Arial" w:cs="Arial"/>
              </w:rPr>
              <w:t>The class teacher will inform parents when their child has missed 15 days of school.</w:t>
            </w:r>
            <w:r w:rsidR="00DB2780">
              <w:rPr>
                <w:rFonts w:ascii="Arial" w:hAnsi="Arial" w:cs="Arial"/>
              </w:rPr>
              <w:t xml:space="preserve"> Parents will automatically receive an absence text via the Aladdin system once their child has been absent for 15 days. </w:t>
            </w:r>
          </w:p>
          <w:p w14:paraId="58F4D572" w14:textId="77777777" w:rsidR="006450BF" w:rsidRDefault="006450BF">
            <w:pPr>
              <w:spacing w:after="0" w:line="240" w:lineRule="auto"/>
              <w:jc w:val="both"/>
              <w:rPr>
                <w:rFonts w:ascii="Arial" w:hAnsi="Arial" w:cs="Arial"/>
              </w:rPr>
            </w:pPr>
          </w:p>
          <w:p w14:paraId="43AD526D" w14:textId="77777777" w:rsidR="006450BF" w:rsidRDefault="006450BF">
            <w:pPr>
              <w:spacing w:after="0" w:line="240" w:lineRule="auto"/>
              <w:jc w:val="both"/>
              <w:rPr>
                <w:rFonts w:ascii="Arial" w:hAnsi="Arial" w:cs="Arial"/>
              </w:rPr>
            </w:pPr>
            <w:r>
              <w:rPr>
                <w:rFonts w:ascii="Arial" w:hAnsi="Arial" w:cs="Arial"/>
              </w:rPr>
              <w:t>Parents will receive a letter from the school, detailing absences from school, once a child has missed 20 days.</w:t>
            </w:r>
          </w:p>
          <w:p w14:paraId="6B3FFB88" w14:textId="77777777" w:rsidR="006450BF" w:rsidRDefault="006450BF">
            <w:pPr>
              <w:spacing w:after="0" w:line="240" w:lineRule="auto"/>
              <w:jc w:val="both"/>
              <w:rPr>
                <w:rFonts w:ascii="Arial" w:hAnsi="Arial" w:cs="Arial"/>
              </w:rPr>
            </w:pPr>
          </w:p>
          <w:p w14:paraId="10A18BBE" w14:textId="77777777" w:rsidR="006450BF" w:rsidRDefault="006450BF">
            <w:pPr>
              <w:spacing w:after="0" w:line="240" w:lineRule="auto"/>
              <w:jc w:val="both"/>
              <w:rPr>
                <w:rFonts w:ascii="Arial" w:hAnsi="Arial" w:cs="Arial"/>
              </w:rPr>
            </w:pPr>
            <w:r>
              <w:rPr>
                <w:rFonts w:ascii="Arial" w:hAnsi="Arial" w:cs="Arial"/>
              </w:rPr>
              <w:t>Parents may be invited to a meeting with the class teacher/Principal to discuss concerns regarding attendance or punctuality.</w:t>
            </w:r>
          </w:p>
          <w:p w14:paraId="207AAAE7" w14:textId="77777777" w:rsidR="006450BF" w:rsidRDefault="006450BF">
            <w:pPr>
              <w:spacing w:after="0" w:line="240" w:lineRule="auto"/>
              <w:jc w:val="both"/>
              <w:rPr>
                <w:rFonts w:ascii="Arial" w:hAnsi="Arial" w:cs="Arial"/>
              </w:rPr>
            </w:pPr>
          </w:p>
          <w:p w14:paraId="1CFB2035" w14:textId="77777777" w:rsidR="00C82F40" w:rsidRDefault="00C82F40">
            <w:pPr>
              <w:spacing w:after="0" w:line="240" w:lineRule="auto"/>
              <w:jc w:val="both"/>
              <w:rPr>
                <w:rFonts w:ascii="Arial" w:hAnsi="Arial" w:cs="Arial"/>
              </w:rPr>
            </w:pPr>
            <w:r>
              <w:rPr>
                <w:rFonts w:ascii="Arial" w:hAnsi="Arial" w:cs="Arial"/>
              </w:rPr>
              <w:t xml:space="preserve">The Principal will make an Attendance referral to </w:t>
            </w:r>
            <w:proofErr w:type="spellStart"/>
            <w:r>
              <w:rPr>
                <w:rFonts w:ascii="Arial" w:hAnsi="Arial" w:cs="Arial"/>
              </w:rPr>
              <w:t>Tusla</w:t>
            </w:r>
            <w:proofErr w:type="spellEnd"/>
            <w:r>
              <w:rPr>
                <w:rFonts w:ascii="Arial" w:hAnsi="Arial" w:cs="Arial"/>
              </w:rPr>
              <w:t xml:space="preserve"> where there is a concern in relation to a pupil’s non-attendance at school.</w:t>
            </w:r>
          </w:p>
          <w:p w14:paraId="690F653F" w14:textId="77777777" w:rsidR="00C82F40" w:rsidRDefault="00C82F40">
            <w:pPr>
              <w:spacing w:after="0" w:line="240" w:lineRule="auto"/>
              <w:jc w:val="both"/>
              <w:rPr>
                <w:rFonts w:ascii="Arial" w:hAnsi="Arial" w:cs="Arial"/>
              </w:rPr>
            </w:pPr>
          </w:p>
          <w:p w14:paraId="0EAC137B" w14:textId="77777777" w:rsidR="006450BF" w:rsidRDefault="006450BF">
            <w:pPr>
              <w:spacing w:after="0" w:line="240" w:lineRule="auto"/>
              <w:jc w:val="both"/>
              <w:rPr>
                <w:rFonts w:ascii="Arial" w:hAnsi="Arial" w:cs="Arial"/>
              </w:rPr>
            </w:pPr>
            <w:r>
              <w:rPr>
                <w:rFonts w:ascii="Arial" w:hAnsi="Arial" w:cs="Arial"/>
              </w:rPr>
              <w:t>If deemed necessary, contact will be made with the Education Welfare Officer in accordance with the Education Welfare Act</w:t>
            </w:r>
          </w:p>
          <w:p w14:paraId="7A74173E" w14:textId="77777777" w:rsidR="006450BF" w:rsidRDefault="006450BF">
            <w:pPr>
              <w:spacing w:after="0" w:line="240" w:lineRule="auto"/>
              <w:jc w:val="both"/>
              <w:rPr>
                <w:rFonts w:ascii="Arial" w:hAnsi="Arial" w:cs="Arial"/>
                <w:b/>
              </w:rPr>
            </w:pPr>
          </w:p>
        </w:tc>
      </w:tr>
    </w:tbl>
    <w:p w14:paraId="43FFC6A9" w14:textId="77777777" w:rsidR="006450BF" w:rsidRDefault="006450BF" w:rsidP="006450BF">
      <w:pPr>
        <w:rPr>
          <w:rFonts w:ascii="Arial" w:hAnsi="Arial" w:cs="Arial"/>
          <w:b/>
        </w:rPr>
      </w:pPr>
    </w:p>
    <w:p w14:paraId="46751743" w14:textId="77777777" w:rsidR="006450BF" w:rsidRDefault="006450BF" w:rsidP="006450BF">
      <w:pPr>
        <w:rPr>
          <w:rFonts w:ascii="Arial" w:hAnsi="Arial" w:cs="Arial"/>
          <w:b/>
        </w:rPr>
      </w:pPr>
    </w:p>
    <w:p w14:paraId="150A4553" w14:textId="77777777" w:rsidR="006450BF" w:rsidRDefault="006450BF" w:rsidP="006450BF">
      <w:pPr>
        <w:rPr>
          <w:rFonts w:ascii="Arial" w:hAnsi="Arial" w:cs="Arial"/>
        </w:rPr>
      </w:pPr>
    </w:p>
    <w:p w14:paraId="46124EC7" w14:textId="77777777" w:rsidR="006450BF" w:rsidRPr="000823A8" w:rsidRDefault="006450BF" w:rsidP="006450BF">
      <w:pPr>
        <w:rPr>
          <w:rFonts w:ascii="Arial" w:hAnsi="Arial" w:cs="Arial"/>
          <w:b/>
          <w:u w:val="single"/>
        </w:rPr>
      </w:pPr>
      <w:r w:rsidRPr="000823A8">
        <w:rPr>
          <w:rFonts w:ascii="Arial" w:hAnsi="Arial" w:cs="Arial"/>
          <w:b/>
          <w:u w:val="single"/>
        </w:rPr>
        <w:lastRenderedPageBreak/>
        <w:t>School Roles in Relation to Attendance</w:t>
      </w:r>
    </w:p>
    <w:tbl>
      <w:tblPr>
        <w:tblStyle w:val="TableGrid"/>
        <w:tblW w:w="0" w:type="auto"/>
        <w:tblInd w:w="0" w:type="dxa"/>
        <w:tblLook w:val="04A0" w:firstRow="1" w:lastRow="0" w:firstColumn="1" w:lastColumn="0" w:noHBand="0" w:noVBand="1"/>
      </w:tblPr>
      <w:tblGrid>
        <w:gridCol w:w="2943"/>
        <w:gridCol w:w="7722"/>
      </w:tblGrid>
      <w:tr w:rsidR="006450BF" w14:paraId="247DF00B" w14:textId="77777777" w:rsidTr="006450BF">
        <w:tc>
          <w:tcPr>
            <w:tcW w:w="2943" w:type="dxa"/>
            <w:tcBorders>
              <w:top w:val="single" w:sz="4" w:space="0" w:color="auto"/>
              <w:left w:val="single" w:sz="4" w:space="0" w:color="auto"/>
              <w:bottom w:val="single" w:sz="4" w:space="0" w:color="auto"/>
              <w:right w:val="single" w:sz="4" w:space="0" w:color="auto"/>
            </w:tcBorders>
          </w:tcPr>
          <w:p w14:paraId="47650906" w14:textId="77777777" w:rsidR="006450BF" w:rsidRDefault="006450BF">
            <w:pPr>
              <w:spacing w:after="0" w:line="240" w:lineRule="auto"/>
              <w:rPr>
                <w:rFonts w:ascii="Arial" w:hAnsi="Arial" w:cs="Arial"/>
                <w:u w:val="single"/>
              </w:rPr>
            </w:pPr>
          </w:p>
          <w:p w14:paraId="0A181821" w14:textId="77777777" w:rsidR="006450BF" w:rsidRDefault="006450BF">
            <w:pPr>
              <w:spacing w:after="0" w:line="240" w:lineRule="auto"/>
              <w:rPr>
                <w:rFonts w:ascii="Arial" w:hAnsi="Arial" w:cs="Arial"/>
              </w:rPr>
            </w:pPr>
            <w:r>
              <w:rPr>
                <w:rFonts w:ascii="Arial" w:hAnsi="Arial" w:cs="Arial"/>
              </w:rPr>
              <w:t>The Class Teacher</w:t>
            </w:r>
          </w:p>
        </w:tc>
        <w:tc>
          <w:tcPr>
            <w:tcW w:w="7722" w:type="dxa"/>
            <w:tcBorders>
              <w:top w:val="single" w:sz="4" w:space="0" w:color="auto"/>
              <w:left w:val="single" w:sz="4" w:space="0" w:color="auto"/>
              <w:bottom w:val="single" w:sz="4" w:space="0" w:color="auto"/>
              <w:right w:val="single" w:sz="4" w:space="0" w:color="auto"/>
            </w:tcBorders>
          </w:tcPr>
          <w:p w14:paraId="59626182" w14:textId="77777777" w:rsidR="006450BF" w:rsidRDefault="006450BF">
            <w:pPr>
              <w:pStyle w:val="ListParagraph"/>
              <w:spacing w:after="0" w:line="240" w:lineRule="auto"/>
              <w:jc w:val="both"/>
              <w:rPr>
                <w:rFonts w:ascii="Arial" w:hAnsi="Arial" w:cs="Arial"/>
              </w:rPr>
            </w:pPr>
          </w:p>
          <w:p w14:paraId="2E43A8EC"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Encourages and commends good attendance</w:t>
            </w:r>
          </w:p>
          <w:p w14:paraId="74B42066"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Implements any whole school plan to promote good attendance</w:t>
            </w:r>
          </w:p>
          <w:p w14:paraId="3D4BF1E0"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Provides a busy and stimulating classroom where children feel valued</w:t>
            </w:r>
          </w:p>
          <w:p w14:paraId="258AEBED"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Calls the roll on a daily basis</w:t>
            </w:r>
          </w:p>
          <w:p w14:paraId="5D89BCDC"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Collects and stores any notes/medical certificates regarding attendance</w:t>
            </w:r>
          </w:p>
          <w:p w14:paraId="081F34FE" w14:textId="77777777" w:rsidR="006450BF" w:rsidRDefault="00DB2780" w:rsidP="000120C3">
            <w:pPr>
              <w:pStyle w:val="ListParagraph"/>
              <w:numPr>
                <w:ilvl w:val="0"/>
                <w:numId w:val="3"/>
              </w:numPr>
              <w:spacing w:after="0" w:line="240" w:lineRule="auto"/>
              <w:jc w:val="both"/>
              <w:rPr>
                <w:rFonts w:ascii="Arial" w:hAnsi="Arial" w:cs="Arial"/>
              </w:rPr>
            </w:pPr>
            <w:r>
              <w:rPr>
                <w:rFonts w:ascii="Arial" w:hAnsi="Arial" w:cs="Arial"/>
              </w:rPr>
              <w:t xml:space="preserve">Notes any queries or concerns </w:t>
            </w:r>
            <w:r w:rsidR="006450BF">
              <w:rPr>
                <w:rFonts w:ascii="Arial" w:hAnsi="Arial" w:cs="Arial"/>
              </w:rPr>
              <w:t>regarding absence or punctuality</w:t>
            </w:r>
          </w:p>
          <w:p w14:paraId="3040AB6C"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Records individual patterns of attendance</w:t>
            </w:r>
          </w:p>
          <w:p w14:paraId="3BFD1C16"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Consults with parents where there are concerns around attendance or where parents have not provided explanations regarding absences</w:t>
            </w:r>
          </w:p>
          <w:p w14:paraId="782B4743" w14:textId="77777777" w:rsidR="006450BF" w:rsidRDefault="006450BF" w:rsidP="000120C3">
            <w:pPr>
              <w:pStyle w:val="ListParagraph"/>
              <w:numPr>
                <w:ilvl w:val="0"/>
                <w:numId w:val="3"/>
              </w:numPr>
              <w:spacing w:after="0" w:line="240" w:lineRule="auto"/>
              <w:jc w:val="both"/>
              <w:rPr>
                <w:rFonts w:ascii="Arial" w:hAnsi="Arial" w:cs="Arial"/>
              </w:rPr>
            </w:pPr>
            <w:r>
              <w:rPr>
                <w:rFonts w:ascii="Arial" w:hAnsi="Arial" w:cs="Arial"/>
              </w:rPr>
              <w:t>Makes the Principal/Deputy Principal aware of concerns with regard to the attendance of individual children, specifically when a pupil’s attendance is approaching 20 days.</w:t>
            </w:r>
          </w:p>
          <w:p w14:paraId="2F59DC49" w14:textId="77777777" w:rsidR="006450BF" w:rsidRDefault="006450BF">
            <w:pPr>
              <w:spacing w:after="0" w:line="240" w:lineRule="auto"/>
              <w:jc w:val="both"/>
              <w:rPr>
                <w:rFonts w:ascii="Arial" w:hAnsi="Arial" w:cs="Arial"/>
              </w:rPr>
            </w:pPr>
          </w:p>
          <w:p w14:paraId="2564BB9B" w14:textId="77777777" w:rsidR="006450BF" w:rsidRDefault="006450BF">
            <w:pPr>
              <w:spacing w:after="0" w:line="240" w:lineRule="auto"/>
              <w:jc w:val="both"/>
              <w:rPr>
                <w:rFonts w:ascii="Arial" w:hAnsi="Arial" w:cs="Arial"/>
                <w:u w:val="single"/>
              </w:rPr>
            </w:pPr>
          </w:p>
        </w:tc>
      </w:tr>
      <w:tr w:rsidR="006450BF" w14:paraId="7427CE66" w14:textId="77777777" w:rsidTr="006450BF">
        <w:tc>
          <w:tcPr>
            <w:tcW w:w="2943" w:type="dxa"/>
            <w:tcBorders>
              <w:top w:val="single" w:sz="4" w:space="0" w:color="auto"/>
              <w:left w:val="single" w:sz="4" w:space="0" w:color="auto"/>
              <w:bottom w:val="single" w:sz="4" w:space="0" w:color="auto"/>
              <w:right w:val="single" w:sz="4" w:space="0" w:color="auto"/>
            </w:tcBorders>
          </w:tcPr>
          <w:p w14:paraId="0E6E9B75" w14:textId="77777777" w:rsidR="006450BF" w:rsidRDefault="006450BF">
            <w:pPr>
              <w:spacing w:after="0" w:line="240" w:lineRule="auto"/>
              <w:rPr>
                <w:rFonts w:ascii="Arial" w:hAnsi="Arial" w:cs="Arial"/>
                <w:u w:val="single"/>
              </w:rPr>
            </w:pPr>
          </w:p>
          <w:p w14:paraId="444E9997" w14:textId="77777777" w:rsidR="006450BF" w:rsidRDefault="006450BF">
            <w:pPr>
              <w:spacing w:after="0" w:line="240" w:lineRule="auto"/>
              <w:rPr>
                <w:rFonts w:ascii="Arial" w:hAnsi="Arial" w:cs="Arial"/>
              </w:rPr>
            </w:pPr>
            <w:r>
              <w:rPr>
                <w:rFonts w:ascii="Arial" w:hAnsi="Arial" w:cs="Arial"/>
              </w:rPr>
              <w:t>The Principal</w:t>
            </w:r>
          </w:p>
        </w:tc>
        <w:tc>
          <w:tcPr>
            <w:tcW w:w="7722" w:type="dxa"/>
            <w:tcBorders>
              <w:top w:val="single" w:sz="4" w:space="0" w:color="auto"/>
              <w:left w:val="single" w:sz="4" w:space="0" w:color="auto"/>
              <w:bottom w:val="single" w:sz="4" w:space="0" w:color="auto"/>
              <w:right w:val="single" w:sz="4" w:space="0" w:color="auto"/>
            </w:tcBorders>
          </w:tcPr>
          <w:p w14:paraId="166717A4" w14:textId="77777777" w:rsidR="006450BF" w:rsidRDefault="006450BF">
            <w:pPr>
              <w:pStyle w:val="ListParagraph"/>
              <w:spacing w:after="0" w:line="240" w:lineRule="auto"/>
              <w:jc w:val="both"/>
              <w:rPr>
                <w:rFonts w:ascii="Arial" w:hAnsi="Arial" w:cs="Arial"/>
              </w:rPr>
            </w:pPr>
          </w:p>
          <w:p w14:paraId="0C02A3A1" w14:textId="77777777" w:rsidR="006450BF" w:rsidRDefault="006450BF" w:rsidP="000120C3">
            <w:pPr>
              <w:pStyle w:val="ListParagraph"/>
              <w:numPr>
                <w:ilvl w:val="0"/>
                <w:numId w:val="4"/>
              </w:numPr>
              <w:spacing w:after="0" w:line="240" w:lineRule="auto"/>
              <w:jc w:val="both"/>
              <w:rPr>
                <w:rFonts w:ascii="Arial" w:hAnsi="Arial" w:cs="Arial"/>
              </w:rPr>
            </w:pPr>
            <w:r>
              <w:rPr>
                <w:rFonts w:ascii="Arial" w:hAnsi="Arial" w:cs="Arial"/>
              </w:rPr>
              <w:t>Promotes good attendance at school assemblies and in meetings with parents</w:t>
            </w:r>
          </w:p>
          <w:p w14:paraId="5C4C220A" w14:textId="77777777" w:rsidR="006450BF" w:rsidRDefault="006450BF" w:rsidP="000120C3">
            <w:pPr>
              <w:pStyle w:val="ListParagraph"/>
              <w:numPr>
                <w:ilvl w:val="0"/>
                <w:numId w:val="4"/>
              </w:numPr>
              <w:spacing w:after="0" w:line="240" w:lineRule="auto"/>
              <w:jc w:val="both"/>
              <w:rPr>
                <w:rFonts w:ascii="Arial" w:hAnsi="Arial" w:cs="Arial"/>
              </w:rPr>
            </w:pPr>
            <w:r>
              <w:rPr>
                <w:rFonts w:ascii="Arial" w:hAnsi="Arial" w:cs="Arial"/>
              </w:rPr>
              <w:t>Updates the Board of Management about attendance in the school</w:t>
            </w:r>
          </w:p>
          <w:p w14:paraId="6FC2CF91" w14:textId="77777777" w:rsidR="006450BF" w:rsidRDefault="006450BF" w:rsidP="000120C3">
            <w:pPr>
              <w:pStyle w:val="ListParagraph"/>
              <w:numPr>
                <w:ilvl w:val="0"/>
                <w:numId w:val="4"/>
              </w:numPr>
              <w:spacing w:after="0" w:line="240" w:lineRule="auto"/>
              <w:jc w:val="both"/>
              <w:rPr>
                <w:rFonts w:ascii="Arial" w:hAnsi="Arial" w:cs="Arial"/>
              </w:rPr>
            </w:pPr>
            <w:r>
              <w:rPr>
                <w:rFonts w:ascii="Arial" w:hAnsi="Arial" w:cs="Arial"/>
              </w:rPr>
              <w:t>Ensures that the electronic version of the “</w:t>
            </w:r>
            <w:proofErr w:type="spellStart"/>
            <w:r>
              <w:rPr>
                <w:rFonts w:ascii="Arial" w:hAnsi="Arial" w:cs="Arial"/>
              </w:rPr>
              <w:t>Leabhar</w:t>
            </w:r>
            <w:proofErr w:type="spellEnd"/>
            <w:r>
              <w:rPr>
                <w:rFonts w:ascii="Arial" w:hAnsi="Arial" w:cs="Arial"/>
              </w:rPr>
              <w:t xml:space="preserve"> </w:t>
            </w:r>
            <w:proofErr w:type="spellStart"/>
            <w:r>
              <w:rPr>
                <w:rFonts w:ascii="Arial" w:hAnsi="Arial" w:cs="Arial"/>
              </w:rPr>
              <w:t>Tinrimh</w:t>
            </w:r>
            <w:proofErr w:type="spellEnd"/>
            <w:r>
              <w:rPr>
                <w:rFonts w:ascii="Arial" w:hAnsi="Arial" w:cs="Arial"/>
              </w:rPr>
              <w:t xml:space="preserve"> </w:t>
            </w:r>
            <w:proofErr w:type="spellStart"/>
            <w:r>
              <w:rPr>
                <w:rFonts w:ascii="Arial" w:hAnsi="Arial" w:cs="Arial"/>
              </w:rPr>
              <w:t>Laethúil</w:t>
            </w:r>
            <w:proofErr w:type="spellEnd"/>
            <w:r>
              <w:rPr>
                <w:rFonts w:ascii="Arial" w:hAnsi="Arial" w:cs="Arial"/>
              </w:rPr>
              <w:t>” is filled, printed and filed on a monthly basis</w:t>
            </w:r>
          </w:p>
          <w:p w14:paraId="1FA1EA22" w14:textId="77777777" w:rsidR="006450BF" w:rsidRDefault="006450BF" w:rsidP="000120C3">
            <w:pPr>
              <w:pStyle w:val="ListParagraph"/>
              <w:numPr>
                <w:ilvl w:val="0"/>
                <w:numId w:val="4"/>
              </w:numPr>
              <w:spacing w:after="0" w:line="240" w:lineRule="auto"/>
              <w:jc w:val="both"/>
              <w:rPr>
                <w:rFonts w:ascii="Arial" w:hAnsi="Arial" w:cs="Arial"/>
              </w:rPr>
            </w:pPr>
            <w:r>
              <w:rPr>
                <w:rFonts w:ascii="Arial" w:hAnsi="Arial" w:cs="Arial"/>
              </w:rPr>
              <w:t>Keeps in regular contact with parents where attendance is a concern</w:t>
            </w:r>
          </w:p>
          <w:p w14:paraId="219FE8F4" w14:textId="77777777" w:rsidR="006450BF" w:rsidRDefault="006450BF" w:rsidP="000120C3">
            <w:pPr>
              <w:pStyle w:val="ListParagraph"/>
              <w:numPr>
                <w:ilvl w:val="0"/>
                <w:numId w:val="4"/>
              </w:numPr>
              <w:spacing w:after="0" w:line="240" w:lineRule="auto"/>
              <w:jc w:val="both"/>
              <w:rPr>
                <w:rFonts w:ascii="Arial" w:hAnsi="Arial" w:cs="Arial"/>
              </w:rPr>
            </w:pPr>
            <w:r>
              <w:rPr>
                <w:rFonts w:ascii="Arial" w:hAnsi="Arial" w:cs="Arial"/>
              </w:rPr>
              <w:t>Follows up on any issues regarding attendance</w:t>
            </w:r>
          </w:p>
          <w:p w14:paraId="0EB8A0E0" w14:textId="77777777" w:rsidR="00C82F40" w:rsidRDefault="00C82F40" w:rsidP="000120C3">
            <w:pPr>
              <w:pStyle w:val="ListParagraph"/>
              <w:numPr>
                <w:ilvl w:val="0"/>
                <w:numId w:val="4"/>
              </w:numPr>
              <w:spacing w:after="0" w:line="240" w:lineRule="auto"/>
              <w:jc w:val="both"/>
              <w:rPr>
                <w:rFonts w:ascii="Arial" w:hAnsi="Arial" w:cs="Arial"/>
              </w:rPr>
            </w:pPr>
            <w:r>
              <w:rPr>
                <w:rFonts w:ascii="Arial" w:hAnsi="Arial" w:cs="Arial"/>
              </w:rPr>
              <w:t>Submits two Student Absence Reports to Tulsa each year.</w:t>
            </w:r>
          </w:p>
          <w:p w14:paraId="5C0068BF" w14:textId="77777777" w:rsidR="006450BF" w:rsidRDefault="00C82F40" w:rsidP="000120C3">
            <w:pPr>
              <w:pStyle w:val="ListParagraph"/>
              <w:numPr>
                <w:ilvl w:val="0"/>
                <w:numId w:val="4"/>
              </w:numPr>
              <w:spacing w:after="0" w:line="240" w:lineRule="auto"/>
              <w:jc w:val="both"/>
              <w:rPr>
                <w:rFonts w:ascii="Arial" w:hAnsi="Arial" w:cs="Arial"/>
              </w:rPr>
            </w:pPr>
            <w:r>
              <w:rPr>
                <w:rFonts w:ascii="Arial" w:hAnsi="Arial" w:cs="Arial"/>
              </w:rPr>
              <w:t xml:space="preserve">Submits the </w:t>
            </w:r>
            <w:r w:rsidR="006450BF">
              <w:rPr>
                <w:rFonts w:ascii="Arial" w:hAnsi="Arial" w:cs="Arial"/>
              </w:rPr>
              <w:t xml:space="preserve">annual statistical returns to </w:t>
            </w:r>
            <w:proofErr w:type="spellStart"/>
            <w:r w:rsidR="006450BF">
              <w:rPr>
                <w:rFonts w:ascii="Arial" w:hAnsi="Arial" w:cs="Arial"/>
              </w:rPr>
              <w:t>Tusla</w:t>
            </w:r>
            <w:proofErr w:type="spellEnd"/>
          </w:p>
          <w:p w14:paraId="16BF4A25" w14:textId="77777777" w:rsidR="006450BF" w:rsidRDefault="006450BF" w:rsidP="000120C3">
            <w:pPr>
              <w:pStyle w:val="ListParagraph"/>
              <w:numPr>
                <w:ilvl w:val="0"/>
                <w:numId w:val="4"/>
              </w:numPr>
              <w:spacing w:after="0" w:line="240" w:lineRule="auto"/>
              <w:jc w:val="both"/>
              <w:rPr>
                <w:rFonts w:ascii="Arial" w:hAnsi="Arial" w:cs="Arial"/>
              </w:rPr>
            </w:pPr>
            <w:r>
              <w:rPr>
                <w:rFonts w:ascii="Arial" w:hAnsi="Arial" w:cs="Arial"/>
              </w:rPr>
              <w:t xml:space="preserve">Makes referrals to </w:t>
            </w:r>
            <w:proofErr w:type="spellStart"/>
            <w:r>
              <w:rPr>
                <w:rFonts w:ascii="Arial" w:hAnsi="Arial" w:cs="Arial"/>
              </w:rPr>
              <w:t>Tusla</w:t>
            </w:r>
            <w:proofErr w:type="spellEnd"/>
            <w:r>
              <w:rPr>
                <w:rFonts w:ascii="Arial" w:hAnsi="Arial" w:cs="Arial"/>
              </w:rPr>
              <w:t xml:space="preserve"> where deemed necessary</w:t>
            </w:r>
          </w:p>
          <w:p w14:paraId="438C305A" w14:textId="77777777" w:rsidR="006450BF" w:rsidRDefault="006450BF">
            <w:pPr>
              <w:spacing w:after="0" w:line="240" w:lineRule="auto"/>
              <w:jc w:val="both"/>
              <w:rPr>
                <w:rFonts w:ascii="Arial" w:hAnsi="Arial" w:cs="Arial"/>
                <w:u w:val="single"/>
              </w:rPr>
            </w:pPr>
          </w:p>
        </w:tc>
      </w:tr>
      <w:tr w:rsidR="006450BF" w14:paraId="75648DE1" w14:textId="77777777" w:rsidTr="006450BF">
        <w:tc>
          <w:tcPr>
            <w:tcW w:w="2943" w:type="dxa"/>
            <w:tcBorders>
              <w:top w:val="single" w:sz="4" w:space="0" w:color="auto"/>
              <w:left w:val="single" w:sz="4" w:space="0" w:color="auto"/>
              <w:bottom w:val="single" w:sz="4" w:space="0" w:color="auto"/>
              <w:right w:val="single" w:sz="4" w:space="0" w:color="auto"/>
            </w:tcBorders>
          </w:tcPr>
          <w:p w14:paraId="362619DD" w14:textId="77777777" w:rsidR="006450BF" w:rsidRDefault="006450BF">
            <w:pPr>
              <w:spacing w:after="0" w:line="240" w:lineRule="auto"/>
              <w:rPr>
                <w:rFonts w:ascii="Arial" w:hAnsi="Arial" w:cs="Arial"/>
                <w:u w:val="single"/>
              </w:rPr>
            </w:pPr>
          </w:p>
          <w:p w14:paraId="6EBB0208" w14:textId="77777777" w:rsidR="006450BF" w:rsidRDefault="006450BF">
            <w:pPr>
              <w:spacing w:after="0" w:line="240" w:lineRule="auto"/>
              <w:rPr>
                <w:rFonts w:ascii="Arial" w:hAnsi="Arial" w:cs="Arial"/>
              </w:rPr>
            </w:pPr>
            <w:r>
              <w:rPr>
                <w:rFonts w:ascii="Arial" w:hAnsi="Arial" w:cs="Arial"/>
              </w:rPr>
              <w:t>The Board of Management</w:t>
            </w:r>
          </w:p>
        </w:tc>
        <w:tc>
          <w:tcPr>
            <w:tcW w:w="7722" w:type="dxa"/>
            <w:tcBorders>
              <w:top w:val="single" w:sz="4" w:space="0" w:color="auto"/>
              <w:left w:val="single" w:sz="4" w:space="0" w:color="auto"/>
              <w:bottom w:val="single" w:sz="4" w:space="0" w:color="auto"/>
              <w:right w:val="single" w:sz="4" w:space="0" w:color="auto"/>
            </w:tcBorders>
          </w:tcPr>
          <w:p w14:paraId="1749E971" w14:textId="77777777" w:rsidR="006450BF" w:rsidRDefault="006450BF">
            <w:pPr>
              <w:pStyle w:val="ListParagraph"/>
              <w:spacing w:after="0" w:line="240" w:lineRule="auto"/>
              <w:jc w:val="both"/>
              <w:rPr>
                <w:rFonts w:ascii="Arial" w:hAnsi="Arial" w:cs="Arial"/>
              </w:rPr>
            </w:pPr>
          </w:p>
          <w:p w14:paraId="098D4356" w14:textId="77777777" w:rsidR="006450BF" w:rsidRDefault="006450BF" w:rsidP="000120C3">
            <w:pPr>
              <w:pStyle w:val="ListParagraph"/>
              <w:numPr>
                <w:ilvl w:val="0"/>
                <w:numId w:val="5"/>
              </w:numPr>
              <w:spacing w:after="0" w:line="240" w:lineRule="auto"/>
              <w:jc w:val="both"/>
              <w:rPr>
                <w:rFonts w:ascii="Arial" w:hAnsi="Arial" w:cs="Arial"/>
              </w:rPr>
            </w:pPr>
            <w:r>
              <w:rPr>
                <w:rFonts w:ascii="Arial" w:hAnsi="Arial" w:cs="Arial"/>
              </w:rPr>
              <w:t>The Board of Management works to provide and support a positive, welcoming environment by maintaining and resourcing the school to a high standard, which in turn promotes good attendance</w:t>
            </w:r>
          </w:p>
          <w:p w14:paraId="0B5CDEF6" w14:textId="77777777" w:rsidR="006450BF" w:rsidRDefault="006450BF" w:rsidP="000120C3">
            <w:pPr>
              <w:pStyle w:val="ListParagraph"/>
              <w:numPr>
                <w:ilvl w:val="0"/>
                <w:numId w:val="5"/>
              </w:numPr>
              <w:spacing w:after="0" w:line="240" w:lineRule="auto"/>
              <w:jc w:val="both"/>
              <w:rPr>
                <w:rFonts w:ascii="Arial" w:hAnsi="Arial" w:cs="Arial"/>
              </w:rPr>
            </w:pPr>
            <w:r>
              <w:rPr>
                <w:rFonts w:ascii="Arial" w:hAnsi="Arial" w:cs="Arial"/>
              </w:rPr>
              <w:t>It is the responsibility of the Principal, Deputy Principal and staff to implement this strategy under the guidance and authority of the Board of Management</w:t>
            </w:r>
          </w:p>
          <w:p w14:paraId="04E236FF" w14:textId="77777777" w:rsidR="006450BF" w:rsidRDefault="006450BF">
            <w:pPr>
              <w:spacing w:after="0" w:line="240" w:lineRule="auto"/>
              <w:jc w:val="both"/>
              <w:rPr>
                <w:rFonts w:ascii="Arial" w:hAnsi="Arial" w:cs="Arial"/>
                <w:u w:val="single"/>
              </w:rPr>
            </w:pPr>
          </w:p>
        </w:tc>
      </w:tr>
    </w:tbl>
    <w:p w14:paraId="2DA3E840" w14:textId="77777777" w:rsidR="006450BF" w:rsidRDefault="006450BF" w:rsidP="006450BF">
      <w:pPr>
        <w:rPr>
          <w:rFonts w:ascii="Arial" w:hAnsi="Arial" w:cs="Arial"/>
        </w:rPr>
      </w:pPr>
    </w:p>
    <w:p w14:paraId="0411AE4E" w14:textId="77777777" w:rsidR="006450BF" w:rsidRPr="000823A8" w:rsidRDefault="006450BF" w:rsidP="006450BF">
      <w:pPr>
        <w:rPr>
          <w:rFonts w:ascii="Arial" w:hAnsi="Arial" w:cs="Arial"/>
          <w:b/>
          <w:u w:val="single"/>
        </w:rPr>
      </w:pPr>
      <w:r w:rsidRPr="000823A8">
        <w:rPr>
          <w:rFonts w:ascii="Arial" w:hAnsi="Arial" w:cs="Arial"/>
          <w:b/>
          <w:u w:val="single"/>
        </w:rPr>
        <w:t>Responsibility of Parents</w:t>
      </w:r>
    </w:p>
    <w:p w14:paraId="35588BA7" w14:textId="77777777" w:rsidR="006450BF" w:rsidRDefault="006450BF" w:rsidP="006450BF">
      <w:pPr>
        <w:jc w:val="both"/>
        <w:rPr>
          <w:rFonts w:ascii="Arial" w:hAnsi="Arial" w:cs="Arial"/>
        </w:rPr>
      </w:pPr>
      <w:r>
        <w:rPr>
          <w:rFonts w:ascii="Arial" w:hAnsi="Arial" w:cs="Arial"/>
        </w:rPr>
        <w:t>It is the responsibility of parents/guardians to ensure that children are in school every day, as far as possible</w:t>
      </w:r>
    </w:p>
    <w:p w14:paraId="20F24AAE" w14:textId="77777777" w:rsidR="006450BF" w:rsidRDefault="006450BF" w:rsidP="006450BF">
      <w:pPr>
        <w:jc w:val="both"/>
        <w:rPr>
          <w:rFonts w:ascii="Arial" w:hAnsi="Arial" w:cs="Arial"/>
        </w:rPr>
      </w:pPr>
      <w:r>
        <w:rPr>
          <w:rFonts w:ascii="Arial" w:hAnsi="Arial" w:cs="Arial"/>
        </w:rPr>
        <w:t>It is the responsibility of parents/guardians to ensure that children are on time for school.</w:t>
      </w:r>
    </w:p>
    <w:p w14:paraId="0A27B3DB" w14:textId="77777777" w:rsidR="006450BF" w:rsidRDefault="006450BF" w:rsidP="006450BF">
      <w:pPr>
        <w:jc w:val="both"/>
        <w:rPr>
          <w:rFonts w:ascii="Arial" w:hAnsi="Arial" w:cs="Arial"/>
        </w:rPr>
      </w:pPr>
      <w:r>
        <w:rPr>
          <w:rFonts w:ascii="Arial" w:hAnsi="Arial" w:cs="Arial"/>
        </w:rPr>
        <w:t>When children are absent from school/late for school, parents should provide a note to the class teacher with an explanation for that absence/lateness.</w:t>
      </w:r>
    </w:p>
    <w:p w14:paraId="302B8657" w14:textId="77777777" w:rsidR="006450BF" w:rsidRDefault="006450BF" w:rsidP="006450BF">
      <w:pPr>
        <w:jc w:val="both"/>
        <w:rPr>
          <w:rFonts w:ascii="Arial" w:hAnsi="Arial" w:cs="Arial"/>
        </w:rPr>
      </w:pPr>
      <w:r>
        <w:rPr>
          <w:rFonts w:ascii="Arial" w:hAnsi="Arial" w:cs="Arial"/>
        </w:rPr>
        <w:t>Parents can promote good school attendance by:</w:t>
      </w:r>
    </w:p>
    <w:p w14:paraId="10CD90C6" w14:textId="77777777" w:rsidR="006450BF" w:rsidRDefault="006450BF" w:rsidP="006450BF">
      <w:pPr>
        <w:pStyle w:val="ListParagraph"/>
        <w:numPr>
          <w:ilvl w:val="0"/>
          <w:numId w:val="6"/>
        </w:numPr>
        <w:jc w:val="both"/>
        <w:rPr>
          <w:rFonts w:ascii="Arial" w:hAnsi="Arial" w:cs="Arial"/>
        </w:rPr>
      </w:pPr>
      <w:r>
        <w:rPr>
          <w:rFonts w:ascii="Arial" w:hAnsi="Arial" w:cs="Arial"/>
        </w:rPr>
        <w:t>Refraining from taking family holidays during school time</w:t>
      </w:r>
    </w:p>
    <w:p w14:paraId="3937B540" w14:textId="77777777" w:rsidR="006450BF" w:rsidRDefault="006450BF" w:rsidP="006450BF">
      <w:pPr>
        <w:pStyle w:val="ListParagraph"/>
        <w:numPr>
          <w:ilvl w:val="0"/>
          <w:numId w:val="6"/>
        </w:numPr>
        <w:jc w:val="both"/>
        <w:rPr>
          <w:rFonts w:ascii="Arial" w:hAnsi="Arial" w:cs="Arial"/>
        </w:rPr>
      </w:pPr>
      <w:r>
        <w:rPr>
          <w:rFonts w:ascii="Arial" w:hAnsi="Arial" w:cs="Arial"/>
        </w:rPr>
        <w:t>Ensuring regular and punctual school attendance</w:t>
      </w:r>
    </w:p>
    <w:p w14:paraId="2931305E" w14:textId="77777777" w:rsidR="006450BF" w:rsidRDefault="006450BF" w:rsidP="006450BF">
      <w:pPr>
        <w:pStyle w:val="ListParagraph"/>
        <w:numPr>
          <w:ilvl w:val="0"/>
          <w:numId w:val="6"/>
        </w:numPr>
        <w:jc w:val="both"/>
        <w:rPr>
          <w:rFonts w:ascii="Arial" w:hAnsi="Arial" w:cs="Arial"/>
        </w:rPr>
      </w:pPr>
      <w:r>
        <w:rPr>
          <w:rFonts w:ascii="Arial" w:hAnsi="Arial" w:cs="Arial"/>
        </w:rPr>
        <w:t>Notifying the class teacher if their child cannot attend school for any reason</w:t>
      </w:r>
    </w:p>
    <w:p w14:paraId="5F195100" w14:textId="77777777" w:rsidR="006450BF" w:rsidRDefault="006450BF" w:rsidP="006450BF">
      <w:pPr>
        <w:pStyle w:val="ListParagraph"/>
        <w:numPr>
          <w:ilvl w:val="0"/>
          <w:numId w:val="6"/>
        </w:numPr>
        <w:jc w:val="both"/>
        <w:rPr>
          <w:rFonts w:ascii="Arial" w:hAnsi="Arial" w:cs="Arial"/>
        </w:rPr>
      </w:pPr>
      <w:r>
        <w:rPr>
          <w:rFonts w:ascii="Arial" w:hAnsi="Arial" w:cs="Arial"/>
        </w:rPr>
        <w:t>Informing the class teacher in writing of the reasons for</w:t>
      </w:r>
      <w:r w:rsidR="00C82F40">
        <w:rPr>
          <w:rFonts w:ascii="Arial" w:hAnsi="Arial" w:cs="Arial"/>
        </w:rPr>
        <w:t xml:space="preserve"> any</w:t>
      </w:r>
      <w:r>
        <w:rPr>
          <w:rFonts w:ascii="Arial" w:hAnsi="Arial" w:cs="Arial"/>
        </w:rPr>
        <w:t xml:space="preserve"> absence from school</w:t>
      </w:r>
    </w:p>
    <w:p w14:paraId="69455872" w14:textId="77777777" w:rsidR="006450BF" w:rsidRDefault="006450BF" w:rsidP="006450BF">
      <w:pPr>
        <w:pStyle w:val="ListParagraph"/>
        <w:numPr>
          <w:ilvl w:val="0"/>
          <w:numId w:val="6"/>
        </w:numPr>
        <w:jc w:val="both"/>
        <w:rPr>
          <w:rFonts w:ascii="Arial" w:hAnsi="Arial" w:cs="Arial"/>
        </w:rPr>
      </w:pPr>
      <w:r>
        <w:rPr>
          <w:rFonts w:ascii="Arial" w:hAnsi="Arial" w:cs="Arial"/>
        </w:rPr>
        <w:t>Ensuring, in so far as possible, that their children’s medical appointments are arranged for times outside of school hours</w:t>
      </w:r>
    </w:p>
    <w:p w14:paraId="245EF963" w14:textId="77777777" w:rsidR="006450BF" w:rsidRDefault="006450BF" w:rsidP="006450BF">
      <w:pPr>
        <w:pStyle w:val="ListParagraph"/>
        <w:numPr>
          <w:ilvl w:val="0"/>
          <w:numId w:val="6"/>
        </w:numPr>
        <w:jc w:val="both"/>
        <w:rPr>
          <w:rFonts w:ascii="Arial" w:hAnsi="Arial" w:cs="Arial"/>
        </w:rPr>
      </w:pPr>
      <w:r>
        <w:rPr>
          <w:rFonts w:ascii="Arial" w:hAnsi="Arial" w:cs="Arial"/>
        </w:rPr>
        <w:t>Showing an interest in their child’s school day and encouraging their child to participate in school activities</w:t>
      </w:r>
    </w:p>
    <w:p w14:paraId="6A921AFC" w14:textId="77777777" w:rsidR="006450BF" w:rsidRDefault="006450BF" w:rsidP="006450BF">
      <w:pPr>
        <w:pStyle w:val="ListParagraph"/>
        <w:numPr>
          <w:ilvl w:val="0"/>
          <w:numId w:val="6"/>
        </w:numPr>
        <w:jc w:val="both"/>
        <w:rPr>
          <w:rFonts w:ascii="Arial" w:hAnsi="Arial" w:cs="Arial"/>
        </w:rPr>
      </w:pPr>
      <w:r>
        <w:rPr>
          <w:rFonts w:ascii="Arial" w:hAnsi="Arial" w:cs="Arial"/>
        </w:rPr>
        <w:lastRenderedPageBreak/>
        <w:t>Contacting the school immediately if they have concerns about absence or other school related matters</w:t>
      </w:r>
    </w:p>
    <w:p w14:paraId="02223574" w14:textId="77777777" w:rsidR="006450BF" w:rsidRDefault="006450BF" w:rsidP="006450BF">
      <w:pPr>
        <w:pStyle w:val="ListParagraph"/>
        <w:numPr>
          <w:ilvl w:val="0"/>
          <w:numId w:val="6"/>
        </w:numPr>
        <w:jc w:val="both"/>
        <w:rPr>
          <w:rFonts w:ascii="Arial" w:hAnsi="Arial" w:cs="Arial"/>
        </w:rPr>
      </w:pPr>
      <w:r>
        <w:rPr>
          <w:rFonts w:ascii="Arial" w:hAnsi="Arial" w:cs="Arial"/>
        </w:rPr>
        <w:t>Notifying the school if their child is to be collected by someone not known to the class teacher. This applies particularly to children in infant classes.</w:t>
      </w:r>
    </w:p>
    <w:p w14:paraId="756958F0" w14:textId="77777777" w:rsidR="006450BF" w:rsidRDefault="006450BF" w:rsidP="006450BF">
      <w:pPr>
        <w:pStyle w:val="ListParagraph"/>
        <w:numPr>
          <w:ilvl w:val="0"/>
          <w:numId w:val="6"/>
        </w:numPr>
        <w:jc w:val="both"/>
        <w:rPr>
          <w:rFonts w:ascii="Arial" w:hAnsi="Arial" w:cs="Arial"/>
        </w:rPr>
      </w:pPr>
      <w:r>
        <w:rPr>
          <w:rFonts w:ascii="Arial" w:hAnsi="Arial" w:cs="Arial"/>
        </w:rPr>
        <w:t>Working with the school to resolve any attendance issues</w:t>
      </w:r>
    </w:p>
    <w:p w14:paraId="6585D910" w14:textId="77777777" w:rsidR="006450BF" w:rsidRDefault="006450BF" w:rsidP="006450BF">
      <w:pPr>
        <w:jc w:val="both"/>
        <w:rPr>
          <w:rFonts w:ascii="Arial" w:hAnsi="Arial" w:cs="Arial"/>
        </w:rPr>
      </w:pPr>
    </w:p>
    <w:p w14:paraId="5AE51E8A" w14:textId="77777777" w:rsidR="006450BF" w:rsidRPr="000823A8" w:rsidRDefault="006450BF" w:rsidP="006450BF">
      <w:pPr>
        <w:jc w:val="both"/>
        <w:rPr>
          <w:rFonts w:ascii="Arial" w:hAnsi="Arial" w:cs="Arial"/>
          <w:b/>
          <w:u w:val="single"/>
        </w:rPr>
      </w:pPr>
      <w:r w:rsidRPr="000823A8">
        <w:rPr>
          <w:rFonts w:ascii="Arial" w:hAnsi="Arial" w:cs="Arial"/>
          <w:b/>
          <w:u w:val="single"/>
        </w:rPr>
        <w:t>Monitoring the School Attendance Strategy</w:t>
      </w:r>
    </w:p>
    <w:p w14:paraId="22D18B45" w14:textId="77777777" w:rsidR="006450BF" w:rsidRDefault="006450BF" w:rsidP="006450BF">
      <w:pPr>
        <w:jc w:val="both"/>
        <w:rPr>
          <w:rFonts w:ascii="Arial" w:hAnsi="Arial" w:cs="Arial"/>
        </w:rPr>
      </w:pPr>
      <w:r>
        <w:rPr>
          <w:rFonts w:ascii="Arial" w:hAnsi="Arial" w:cs="Arial"/>
        </w:rPr>
        <w:t>This school attendance strategy will be monitored by:</w:t>
      </w:r>
    </w:p>
    <w:p w14:paraId="5BD8A890" w14:textId="77777777" w:rsidR="006450BF" w:rsidRDefault="006450BF" w:rsidP="006450BF">
      <w:pPr>
        <w:pStyle w:val="ListParagraph"/>
        <w:numPr>
          <w:ilvl w:val="0"/>
          <w:numId w:val="7"/>
        </w:numPr>
        <w:jc w:val="both"/>
        <w:rPr>
          <w:rFonts w:ascii="Arial" w:hAnsi="Arial" w:cs="Arial"/>
        </w:rPr>
      </w:pPr>
      <w:r>
        <w:rPr>
          <w:rFonts w:ascii="Arial" w:hAnsi="Arial" w:cs="Arial"/>
        </w:rPr>
        <w:t>Regular review of attendance records and patterns</w:t>
      </w:r>
    </w:p>
    <w:p w14:paraId="21C775A1" w14:textId="77777777" w:rsidR="006450BF" w:rsidRDefault="006450BF" w:rsidP="006450BF">
      <w:pPr>
        <w:pStyle w:val="ListParagraph"/>
        <w:numPr>
          <w:ilvl w:val="0"/>
          <w:numId w:val="7"/>
        </w:numPr>
        <w:jc w:val="both"/>
        <w:rPr>
          <w:rFonts w:ascii="Arial" w:hAnsi="Arial" w:cs="Arial"/>
        </w:rPr>
      </w:pPr>
      <w:r>
        <w:rPr>
          <w:rFonts w:ascii="Arial" w:hAnsi="Arial" w:cs="Arial"/>
        </w:rPr>
        <w:t>Review of attendance targets</w:t>
      </w:r>
    </w:p>
    <w:p w14:paraId="7BF868BE" w14:textId="77777777" w:rsidR="006450BF" w:rsidRDefault="006450BF" w:rsidP="006450BF">
      <w:pPr>
        <w:pStyle w:val="ListParagraph"/>
        <w:numPr>
          <w:ilvl w:val="0"/>
          <w:numId w:val="7"/>
        </w:numPr>
        <w:jc w:val="both"/>
        <w:rPr>
          <w:rFonts w:ascii="Arial" w:hAnsi="Arial" w:cs="Arial"/>
        </w:rPr>
      </w:pPr>
      <w:r>
        <w:rPr>
          <w:rFonts w:ascii="Arial" w:hAnsi="Arial" w:cs="Arial"/>
        </w:rPr>
        <w:t>Communication with class teachers, parents, pupils and Board of Management</w:t>
      </w:r>
    </w:p>
    <w:p w14:paraId="03D73744" w14:textId="77777777" w:rsidR="006450BF" w:rsidRDefault="006450BF" w:rsidP="006450BF">
      <w:pPr>
        <w:jc w:val="both"/>
        <w:rPr>
          <w:rFonts w:ascii="Arial" w:hAnsi="Arial" w:cs="Arial"/>
        </w:rPr>
      </w:pPr>
    </w:p>
    <w:p w14:paraId="726FD117" w14:textId="77777777" w:rsidR="006450BF" w:rsidRPr="000823A8" w:rsidRDefault="006450BF" w:rsidP="006450BF">
      <w:pPr>
        <w:jc w:val="both"/>
        <w:rPr>
          <w:rFonts w:ascii="Arial" w:hAnsi="Arial" w:cs="Arial"/>
          <w:b/>
          <w:u w:val="single"/>
        </w:rPr>
      </w:pPr>
      <w:r w:rsidRPr="000823A8">
        <w:rPr>
          <w:rFonts w:ascii="Arial" w:hAnsi="Arial" w:cs="Arial"/>
          <w:b/>
          <w:u w:val="single"/>
        </w:rPr>
        <w:t>Review Date</w:t>
      </w:r>
    </w:p>
    <w:p w14:paraId="46B551B2" w14:textId="77777777" w:rsidR="006450BF" w:rsidRDefault="006450BF" w:rsidP="006450BF">
      <w:pPr>
        <w:jc w:val="both"/>
        <w:rPr>
          <w:rFonts w:ascii="Arial" w:hAnsi="Arial" w:cs="Arial"/>
        </w:rPr>
      </w:pPr>
      <w:r>
        <w:rPr>
          <w:rFonts w:ascii="Arial" w:hAnsi="Arial" w:cs="Arial"/>
        </w:rPr>
        <w:t>This</w:t>
      </w:r>
      <w:r w:rsidR="00DB2780">
        <w:rPr>
          <w:rFonts w:ascii="Arial" w:hAnsi="Arial" w:cs="Arial"/>
        </w:rPr>
        <w:t xml:space="preserve"> strategy was </w:t>
      </w:r>
      <w:r>
        <w:rPr>
          <w:rFonts w:ascii="Arial" w:hAnsi="Arial" w:cs="Arial"/>
        </w:rPr>
        <w:t>reviewed by th</w:t>
      </w:r>
      <w:r w:rsidR="00DB2780">
        <w:rPr>
          <w:rFonts w:ascii="Arial" w:hAnsi="Arial" w:cs="Arial"/>
        </w:rPr>
        <w:t>e Principal and staff in December 2019. The next</w:t>
      </w:r>
      <w:r w:rsidR="005F2886">
        <w:rPr>
          <w:rFonts w:ascii="Arial" w:hAnsi="Arial" w:cs="Arial"/>
        </w:rPr>
        <w:t xml:space="preserve"> review will take place in Decem</w:t>
      </w:r>
      <w:r w:rsidR="00DB2780">
        <w:rPr>
          <w:rFonts w:ascii="Arial" w:hAnsi="Arial" w:cs="Arial"/>
        </w:rPr>
        <w:t>ber 2020.</w:t>
      </w:r>
    </w:p>
    <w:p w14:paraId="350BFAB2" w14:textId="77777777" w:rsidR="006450BF" w:rsidRDefault="006450BF" w:rsidP="006450BF">
      <w:pPr>
        <w:jc w:val="both"/>
        <w:rPr>
          <w:rFonts w:ascii="Arial" w:hAnsi="Arial" w:cs="Arial"/>
        </w:rPr>
      </w:pPr>
    </w:p>
    <w:p w14:paraId="279D611F" w14:textId="77777777" w:rsidR="006450BF" w:rsidRPr="000823A8" w:rsidRDefault="006450BF" w:rsidP="006450BF">
      <w:pPr>
        <w:jc w:val="both"/>
        <w:rPr>
          <w:rFonts w:ascii="Arial" w:hAnsi="Arial" w:cs="Arial"/>
          <w:b/>
          <w:u w:val="single"/>
        </w:rPr>
      </w:pPr>
      <w:r w:rsidRPr="000823A8">
        <w:rPr>
          <w:rFonts w:ascii="Arial" w:hAnsi="Arial" w:cs="Arial"/>
          <w:b/>
          <w:u w:val="single"/>
        </w:rPr>
        <w:t>Ratification</w:t>
      </w:r>
    </w:p>
    <w:p w14:paraId="5BA3AFA9" w14:textId="77777777" w:rsidR="006450BF" w:rsidRDefault="006450BF" w:rsidP="006450BF">
      <w:pPr>
        <w:jc w:val="both"/>
        <w:rPr>
          <w:rFonts w:ascii="Arial" w:hAnsi="Arial" w:cs="Arial"/>
        </w:rPr>
      </w:pPr>
      <w:r>
        <w:rPr>
          <w:rFonts w:ascii="Arial" w:hAnsi="Arial" w:cs="Arial"/>
        </w:rPr>
        <w:t xml:space="preserve">This School Attendance Strategy was ratified at a Board </w:t>
      </w:r>
      <w:r w:rsidR="005F2886">
        <w:rPr>
          <w:rFonts w:ascii="Arial" w:hAnsi="Arial" w:cs="Arial"/>
        </w:rPr>
        <w:t>of Management meeting held on 17</w:t>
      </w:r>
      <w:r w:rsidR="005F2886" w:rsidRPr="005F2886">
        <w:rPr>
          <w:rFonts w:ascii="Arial" w:hAnsi="Arial" w:cs="Arial"/>
          <w:vertAlign w:val="superscript"/>
        </w:rPr>
        <w:t>th</w:t>
      </w:r>
      <w:r w:rsidR="005F2886">
        <w:rPr>
          <w:rFonts w:ascii="Arial" w:hAnsi="Arial" w:cs="Arial"/>
        </w:rPr>
        <w:t xml:space="preserve"> February 2020.</w:t>
      </w:r>
    </w:p>
    <w:p w14:paraId="3196D896" w14:textId="77777777" w:rsidR="006450BF" w:rsidRDefault="006450BF" w:rsidP="006450BF">
      <w:pPr>
        <w:jc w:val="both"/>
        <w:rPr>
          <w:rFonts w:ascii="Arial" w:hAnsi="Arial" w:cs="Arial"/>
        </w:rPr>
      </w:pPr>
    </w:p>
    <w:p w14:paraId="02FFC571" w14:textId="77777777" w:rsidR="006450BF" w:rsidRDefault="006450BF" w:rsidP="006450BF">
      <w:pPr>
        <w:rPr>
          <w:rFonts w:ascii="Arial" w:hAnsi="Arial" w:cs="Arial"/>
        </w:rPr>
      </w:pPr>
    </w:p>
    <w:tbl>
      <w:tblPr>
        <w:tblStyle w:val="TableGrid"/>
        <w:tblW w:w="0" w:type="auto"/>
        <w:tblInd w:w="0" w:type="dxa"/>
        <w:tblLook w:val="04A0" w:firstRow="1" w:lastRow="0" w:firstColumn="1" w:lastColumn="0" w:noHBand="0" w:noVBand="1"/>
      </w:tblPr>
      <w:tblGrid>
        <w:gridCol w:w="1242"/>
        <w:gridCol w:w="5103"/>
      </w:tblGrid>
      <w:tr w:rsidR="006450BF" w14:paraId="3EE53499" w14:textId="77777777" w:rsidTr="006450BF">
        <w:tc>
          <w:tcPr>
            <w:tcW w:w="1242" w:type="dxa"/>
            <w:tcBorders>
              <w:top w:val="single" w:sz="4" w:space="0" w:color="auto"/>
              <w:left w:val="single" w:sz="4" w:space="0" w:color="auto"/>
              <w:bottom w:val="single" w:sz="4" w:space="0" w:color="auto"/>
              <w:right w:val="single" w:sz="4" w:space="0" w:color="auto"/>
            </w:tcBorders>
          </w:tcPr>
          <w:p w14:paraId="29463673" w14:textId="77777777" w:rsidR="006450BF" w:rsidRDefault="006450BF">
            <w:pPr>
              <w:spacing w:after="0" w:line="240" w:lineRule="auto"/>
              <w:rPr>
                <w:rFonts w:ascii="Arial" w:hAnsi="Arial" w:cs="Arial"/>
              </w:rPr>
            </w:pPr>
          </w:p>
          <w:p w14:paraId="05A3AEAD" w14:textId="77777777" w:rsidR="006450BF" w:rsidRDefault="006450BF">
            <w:pPr>
              <w:spacing w:after="0" w:line="240" w:lineRule="auto"/>
              <w:rPr>
                <w:rFonts w:ascii="Arial" w:hAnsi="Arial" w:cs="Arial"/>
              </w:rPr>
            </w:pPr>
            <w:r>
              <w:rPr>
                <w:rFonts w:ascii="Arial" w:hAnsi="Arial" w:cs="Arial"/>
              </w:rPr>
              <w:t>Signed</w:t>
            </w:r>
          </w:p>
          <w:p w14:paraId="7370E59B" w14:textId="77777777" w:rsidR="006450BF" w:rsidRDefault="006450BF">
            <w:pPr>
              <w:spacing w:after="0" w:line="240" w:lineRule="auto"/>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D256571" w14:textId="77777777" w:rsidR="006450BF" w:rsidRDefault="006450BF">
            <w:pPr>
              <w:spacing w:after="0" w:line="240" w:lineRule="auto"/>
              <w:rPr>
                <w:rFonts w:ascii="Arial" w:hAnsi="Arial" w:cs="Arial"/>
              </w:rPr>
            </w:pPr>
          </w:p>
          <w:p w14:paraId="2EB17CE3" w14:textId="77777777" w:rsidR="006450BF" w:rsidRDefault="006450BF">
            <w:pPr>
              <w:spacing w:after="0" w:line="240" w:lineRule="auto"/>
              <w:rPr>
                <w:rFonts w:ascii="Monotype Corsiva" w:hAnsi="Monotype Corsiva" w:cs="Arial"/>
                <w:sz w:val="28"/>
              </w:rPr>
            </w:pPr>
            <w:r>
              <w:rPr>
                <w:rFonts w:ascii="Arial" w:hAnsi="Arial" w:cs="Arial"/>
              </w:rPr>
              <w:t>__________________________________</w:t>
            </w:r>
          </w:p>
          <w:p w14:paraId="6A10EC53" w14:textId="77777777" w:rsidR="006450BF" w:rsidRDefault="006450BF">
            <w:pPr>
              <w:spacing w:after="0" w:line="240" w:lineRule="auto"/>
              <w:rPr>
                <w:rFonts w:ascii="Arial" w:hAnsi="Arial" w:cs="Arial"/>
              </w:rPr>
            </w:pPr>
          </w:p>
          <w:p w14:paraId="26472085" w14:textId="77777777" w:rsidR="006450BF" w:rsidRDefault="006450BF">
            <w:pPr>
              <w:spacing w:after="0" w:line="240" w:lineRule="auto"/>
              <w:rPr>
                <w:rFonts w:ascii="Arial" w:hAnsi="Arial" w:cs="Arial"/>
              </w:rPr>
            </w:pPr>
            <w:r>
              <w:rPr>
                <w:rFonts w:ascii="Arial" w:hAnsi="Arial" w:cs="Arial"/>
              </w:rPr>
              <w:t>Chairperson, Board of Management</w:t>
            </w:r>
          </w:p>
          <w:p w14:paraId="11B7452B" w14:textId="77777777" w:rsidR="006450BF" w:rsidRDefault="006450BF">
            <w:pPr>
              <w:spacing w:after="0" w:line="240" w:lineRule="auto"/>
              <w:rPr>
                <w:rFonts w:ascii="Arial" w:hAnsi="Arial" w:cs="Arial"/>
              </w:rPr>
            </w:pPr>
          </w:p>
        </w:tc>
      </w:tr>
      <w:tr w:rsidR="006450BF" w14:paraId="7556A95C" w14:textId="77777777" w:rsidTr="006450BF">
        <w:tc>
          <w:tcPr>
            <w:tcW w:w="1242" w:type="dxa"/>
            <w:tcBorders>
              <w:top w:val="single" w:sz="4" w:space="0" w:color="auto"/>
              <w:left w:val="single" w:sz="4" w:space="0" w:color="auto"/>
              <w:bottom w:val="single" w:sz="4" w:space="0" w:color="auto"/>
              <w:right w:val="single" w:sz="4" w:space="0" w:color="auto"/>
            </w:tcBorders>
          </w:tcPr>
          <w:p w14:paraId="7A1FB156" w14:textId="77777777" w:rsidR="006450BF" w:rsidRDefault="006450BF">
            <w:pPr>
              <w:spacing w:after="0" w:line="240" w:lineRule="auto"/>
              <w:rPr>
                <w:rFonts w:ascii="Arial" w:hAnsi="Arial" w:cs="Arial"/>
              </w:rPr>
            </w:pPr>
          </w:p>
          <w:p w14:paraId="2CE335B1" w14:textId="77777777" w:rsidR="006450BF" w:rsidRDefault="006450BF">
            <w:pPr>
              <w:spacing w:after="0" w:line="240" w:lineRule="auto"/>
              <w:rPr>
                <w:rFonts w:ascii="Arial" w:hAnsi="Arial" w:cs="Arial"/>
              </w:rPr>
            </w:pPr>
            <w:r>
              <w:rPr>
                <w:rFonts w:ascii="Arial" w:hAnsi="Arial" w:cs="Arial"/>
              </w:rPr>
              <w:t>Date:</w:t>
            </w:r>
          </w:p>
          <w:p w14:paraId="238F8E1C" w14:textId="77777777" w:rsidR="006450BF" w:rsidRDefault="006450BF">
            <w:pPr>
              <w:spacing w:after="0" w:line="240" w:lineRule="auto"/>
              <w:rPr>
                <w:rFonts w:ascii="Arial" w:hAnsi="Arial" w:cs="Arial"/>
              </w:rPr>
            </w:pPr>
          </w:p>
          <w:p w14:paraId="554B9499" w14:textId="77777777" w:rsidR="006450BF" w:rsidRDefault="006450BF">
            <w:pPr>
              <w:spacing w:after="0" w:line="240" w:lineRule="auto"/>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F9095E9" w14:textId="77777777" w:rsidR="006450BF" w:rsidRDefault="006450BF">
            <w:pPr>
              <w:spacing w:after="0" w:line="240" w:lineRule="auto"/>
              <w:rPr>
                <w:rFonts w:ascii="Arial" w:hAnsi="Arial" w:cs="Arial"/>
              </w:rPr>
            </w:pPr>
          </w:p>
          <w:p w14:paraId="78D3EDCC" w14:textId="77777777" w:rsidR="006450BF" w:rsidRDefault="006450BF">
            <w:pPr>
              <w:spacing w:after="0" w:line="240" w:lineRule="auto"/>
              <w:rPr>
                <w:rFonts w:ascii="Arial" w:hAnsi="Arial" w:cs="Arial"/>
              </w:rPr>
            </w:pPr>
          </w:p>
        </w:tc>
      </w:tr>
    </w:tbl>
    <w:p w14:paraId="18AC312D" w14:textId="77777777" w:rsidR="006450BF" w:rsidRDefault="006450BF" w:rsidP="006450BF">
      <w:pPr>
        <w:rPr>
          <w:rFonts w:ascii="Arial" w:hAnsi="Arial" w:cs="Arial"/>
        </w:rPr>
      </w:pPr>
    </w:p>
    <w:p w14:paraId="20E73D7A" w14:textId="77777777" w:rsidR="006450BF" w:rsidRDefault="006450BF" w:rsidP="006450BF">
      <w:pPr>
        <w:rPr>
          <w:rFonts w:ascii="Arial" w:hAnsi="Arial" w:cs="Arial"/>
        </w:rPr>
      </w:pPr>
    </w:p>
    <w:p w14:paraId="622E38A6" w14:textId="77777777" w:rsidR="00AF4557" w:rsidRDefault="00AF4557">
      <w:bookmarkStart w:id="0" w:name="_GoBack"/>
      <w:bookmarkEnd w:id="0"/>
    </w:p>
    <w:sectPr w:rsidR="00AF4557" w:rsidSect="009B12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54A5"/>
    <w:multiLevelType w:val="hybridMultilevel"/>
    <w:tmpl w:val="F3629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F0275C4"/>
    <w:multiLevelType w:val="hybridMultilevel"/>
    <w:tmpl w:val="6930BC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45F79FE"/>
    <w:multiLevelType w:val="hybridMultilevel"/>
    <w:tmpl w:val="A4D86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3EF2009D"/>
    <w:multiLevelType w:val="hybridMultilevel"/>
    <w:tmpl w:val="7144CA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5FF331D9"/>
    <w:multiLevelType w:val="hybridMultilevel"/>
    <w:tmpl w:val="07E09C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611644BD"/>
    <w:multiLevelType w:val="hybridMultilevel"/>
    <w:tmpl w:val="8820C8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63D23F86"/>
    <w:multiLevelType w:val="hybridMultilevel"/>
    <w:tmpl w:val="931060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BF"/>
    <w:rsid w:val="000823A8"/>
    <w:rsid w:val="001007AF"/>
    <w:rsid w:val="00107A7D"/>
    <w:rsid w:val="00517951"/>
    <w:rsid w:val="005F2886"/>
    <w:rsid w:val="006450BF"/>
    <w:rsid w:val="009B1238"/>
    <w:rsid w:val="00AF4557"/>
    <w:rsid w:val="00C82F40"/>
    <w:rsid w:val="00DB27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5E07"/>
  <w15:chartTrackingRefBased/>
  <w15:docId w15:val="{4E04758D-C72B-4D5D-8FC5-65E00364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BF"/>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0BF"/>
    <w:rPr>
      <w:color w:val="0563C1" w:themeColor="hyperlink"/>
      <w:u w:val="single"/>
    </w:rPr>
  </w:style>
  <w:style w:type="paragraph" w:styleId="ListParagraph">
    <w:name w:val="List Paragraph"/>
    <w:basedOn w:val="Normal"/>
    <w:uiPriority w:val="34"/>
    <w:qFormat/>
    <w:rsid w:val="006450BF"/>
    <w:pPr>
      <w:ind w:left="720"/>
      <w:contextualSpacing/>
    </w:pPr>
  </w:style>
  <w:style w:type="table" w:styleId="TableGrid">
    <w:name w:val="Table Grid"/>
    <w:basedOn w:val="TableNormal"/>
    <w:uiPriority w:val="59"/>
    <w:rsid w:val="006450B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homastownnationalschoo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Siobhan Condon</cp:lastModifiedBy>
  <cp:revision>2</cp:revision>
  <cp:lastPrinted>2019-11-27T11:24:00Z</cp:lastPrinted>
  <dcterms:created xsi:type="dcterms:W3CDTF">2020-02-27T19:05:00Z</dcterms:created>
  <dcterms:modified xsi:type="dcterms:W3CDTF">2020-02-27T19:05:00Z</dcterms:modified>
</cp:coreProperties>
</file>